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1969" w14:textId="7E2F86A5" w:rsidR="003421FC" w:rsidRDefault="003421FC" w:rsidP="00577A65">
      <w:pPr>
        <w:pStyle w:val="Heading2"/>
        <w:tabs>
          <w:tab w:val="right" w:pos="3119"/>
          <w:tab w:val="right" w:pos="3261"/>
        </w:tabs>
      </w:pPr>
      <w:r>
        <w:rPr>
          <w:noProof/>
        </w:rPr>
        <w:drawing>
          <wp:anchor distT="0" distB="0" distL="114300" distR="114300" simplePos="0" relativeHeight="251659264" behindDoc="1" locked="0" layoutInCell="1" allowOverlap="1" wp14:anchorId="547A7273" wp14:editId="75A41622">
            <wp:simplePos x="0" y="0"/>
            <wp:positionH relativeFrom="column">
              <wp:posOffset>2759710</wp:posOffset>
            </wp:positionH>
            <wp:positionV relativeFrom="paragraph">
              <wp:posOffset>-426720</wp:posOffset>
            </wp:positionV>
            <wp:extent cx="1133475" cy="945914"/>
            <wp:effectExtent l="0" t="0" r="0" b="6985"/>
            <wp:wrapNone/>
            <wp:docPr id="3" name="Picture 3" descr="Logo,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945914"/>
                    </a:xfrm>
                    <a:prstGeom prst="rect">
                      <a:avLst/>
                    </a:prstGeom>
                  </pic:spPr>
                </pic:pic>
              </a:graphicData>
            </a:graphic>
            <wp14:sizeRelH relativeFrom="page">
              <wp14:pctWidth>0</wp14:pctWidth>
            </wp14:sizeRelH>
            <wp14:sizeRelV relativeFrom="page">
              <wp14:pctHeight>0</wp14:pctHeight>
            </wp14:sizeRelV>
          </wp:anchor>
        </w:drawing>
      </w:r>
    </w:p>
    <w:p w14:paraId="097C3E47" w14:textId="410E1493" w:rsidR="003421FC" w:rsidRDefault="003421FC" w:rsidP="00577A65">
      <w:pPr>
        <w:pStyle w:val="Heading2"/>
        <w:tabs>
          <w:tab w:val="right" w:pos="3119"/>
          <w:tab w:val="right" w:pos="3261"/>
        </w:tabs>
      </w:pPr>
    </w:p>
    <w:p w14:paraId="5A46D549" w14:textId="77777777" w:rsidR="003421FC" w:rsidRDefault="003421FC" w:rsidP="00577A65">
      <w:pPr>
        <w:pStyle w:val="Heading2"/>
        <w:tabs>
          <w:tab w:val="right" w:pos="3119"/>
          <w:tab w:val="right" w:pos="3261"/>
        </w:tabs>
      </w:pPr>
    </w:p>
    <w:p w14:paraId="14AA224D" w14:textId="77777777" w:rsidR="003421FC" w:rsidRDefault="003421FC" w:rsidP="00577A65">
      <w:pPr>
        <w:pStyle w:val="Heading2"/>
        <w:tabs>
          <w:tab w:val="right" w:pos="3119"/>
          <w:tab w:val="right" w:pos="3261"/>
        </w:tabs>
      </w:pPr>
    </w:p>
    <w:p w14:paraId="38CCB791" w14:textId="77777777" w:rsidR="003421FC" w:rsidRDefault="003421FC" w:rsidP="00577A65">
      <w:pPr>
        <w:pStyle w:val="Heading2"/>
        <w:tabs>
          <w:tab w:val="right" w:pos="3119"/>
          <w:tab w:val="right" w:pos="3261"/>
        </w:tabs>
      </w:pPr>
      <w:r>
        <w:t>SUPPLEMENTARY REGULATIONS</w:t>
      </w:r>
    </w:p>
    <w:p w14:paraId="0C4246AB" w14:textId="6004F235" w:rsidR="00577A65" w:rsidRPr="002428A3" w:rsidRDefault="00A37F12" w:rsidP="00577A65">
      <w:pPr>
        <w:pStyle w:val="Heading2"/>
        <w:tabs>
          <w:tab w:val="right" w:pos="3119"/>
          <w:tab w:val="right" w:pos="3261"/>
        </w:tabs>
      </w:pPr>
      <w:r>
        <w:t>Adelaide Car Club Motorkhana at the Showgrounds</w:t>
      </w:r>
    </w:p>
    <w:p w14:paraId="659DD560" w14:textId="7CDA5905" w:rsidR="00577A65" w:rsidRPr="00532B1B" w:rsidRDefault="00A37F12" w:rsidP="00577A65">
      <w:pPr>
        <w:tabs>
          <w:tab w:val="left" w:pos="284"/>
          <w:tab w:val="right" w:pos="3119"/>
          <w:tab w:val="right" w:pos="3261"/>
        </w:tabs>
        <w:spacing w:before="120"/>
        <w:ind w:left="360"/>
        <w:jc w:val="center"/>
        <w:rPr>
          <w:rFonts w:ascii="Arial" w:hAnsi="Arial" w:cs="Arial"/>
          <w:sz w:val="20"/>
          <w:szCs w:val="20"/>
        </w:rPr>
      </w:pPr>
      <w:r>
        <w:rPr>
          <w:rFonts w:ascii="Arial" w:hAnsi="Arial" w:cs="Arial"/>
          <w:b/>
          <w:bCs/>
        </w:rPr>
        <w:t>June 26</w:t>
      </w:r>
      <w:r w:rsidR="003421FC">
        <w:rPr>
          <w:rFonts w:ascii="Arial" w:hAnsi="Arial" w:cs="Arial"/>
          <w:b/>
          <w:bCs/>
        </w:rPr>
        <w:t>th</w:t>
      </w:r>
      <w:r>
        <w:rPr>
          <w:rFonts w:ascii="Arial" w:hAnsi="Arial" w:cs="Arial"/>
          <w:b/>
          <w:bCs/>
        </w:rPr>
        <w:t xml:space="preserve"> 2021</w:t>
      </w:r>
    </w:p>
    <w:p w14:paraId="730FBA1C" w14:textId="792E1C42" w:rsidR="00577A65" w:rsidRPr="00F37324" w:rsidRDefault="00577A65" w:rsidP="00577A65">
      <w:pPr>
        <w:numPr>
          <w:ilvl w:val="0"/>
          <w:numId w:val="1"/>
        </w:numPr>
        <w:tabs>
          <w:tab w:val="left" w:pos="284"/>
          <w:tab w:val="right" w:pos="3119"/>
          <w:tab w:val="right" w:pos="3261"/>
        </w:tabs>
        <w:spacing w:before="120"/>
        <w:rPr>
          <w:rFonts w:ascii="Arial" w:hAnsi="Arial" w:cs="Arial"/>
          <w:sz w:val="20"/>
          <w:szCs w:val="20"/>
        </w:rPr>
      </w:pPr>
      <w:r w:rsidRPr="00452C7F">
        <w:rPr>
          <w:rFonts w:ascii="Arial" w:hAnsi="Arial" w:cs="Arial"/>
          <w:sz w:val="20"/>
          <w:szCs w:val="20"/>
          <w:lang w:val="en-GB"/>
        </w:rPr>
        <w:t xml:space="preserve">The event will be conducted under the </w:t>
      </w:r>
      <w:r>
        <w:rPr>
          <w:rFonts w:ascii="Arial" w:hAnsi="Arial" w:cs="Arial"/>
          <w:sz w:val="20"/>
          <w:szCs w:val="20"/>
          <w:lang w:val="en-GB"/>
        </w:rPr>
        <w:t xml:space="preserve">FIA </w:t>
      </w:r>
      <w:r w:rsidRPr="00452C7F">
        <w:rPr>
          <w:rFonts w:ascii="Arial" w:hAnsi="Arial" w:cs="Arial"/>
          <w:sz w:val="20"/>
          <w:szCs w:val="20"/>
          <w:lang w:val="en-GB"/>
        </w:rPr>
        <w:t xml:space="preserve">International Sporting Code </w:t>
      </w:r>
      <w:r>
        <w:rPr>
          <w:rFonts w:ascii="Arial" w:hAnsi="Arial" w:cs="Arial"/>
          <w:sz w:val="20"/>
          <w:szCs w:val="20"/>
          <w:lang w:val="en-GB"/>
        </w:rPr>
        <w:t>including Appendices</w:t>
      </w:r>
      <w:r w:rsidRPr="00452C7F">
        <w:rPr>
          <w:rFonts w:ascii="Arial" w:hAnsi="Arial" w:cs="Arial"/>
          <w:sz w:val="20"/>
          <w:szCs w:val="20"/>
          <w:lang w:val="en-GB"/>
        </w:rPr>
        <w:t>., the National Competition Rules of Motorsport Australia., the</w:t>
      </w:r>
      <w:r>
        <w:rPr>
          <w:rFonts w:ascii="Arial" w:hAnsi="Arial" w:cs="Arial"/>
          <w:sz w:val="20"/>
          <w:szCs w:val="20"/>
          <w:lang w:val="en-GB"/>
        </w:rPr>
        <w:t xml:space="preserve"> National Motorkhana Standing Regulations</w:t>
      </w:r>
      <w:r w:rsidRPr="00452C7F">
        <w:rPr>
          <w:rFonts w:ascii="Arial" w:hAnsi="Arial" w:cs="Arial"/>
          <w:sz w:val="20"/>
          <w:szCs w:val="20"/>
          <w:lang w:val="en-GB"/>
        </w:rPr>
        <w:t xml:space="preserve">, </w:t>
      </w:r>
      <w:r>
        <w:rPr>
          <w:rFonts w:ascii="Arial" w:hAnsi="Arial" w:cs="Arial"/>
          <w:sz w:val="20"/>
          <w:szCs w:val="20"/>
          <w:lang w:val="en-GB"/>
        </w:rPr>
        <w:t xml:space="preserve">the SA Appendix to the National Motorkhana Standing Regulations, </w:t>
      </w:r>
      <w:r w:rsidRPr="00452C7F">
        <w:rPr>
          <w:rFonts w:ascii="Arial" w:hAnsi="Arial" w:cs="Arial"/>
          <w:sz w:val="20"/>
          <w:szCs w:val="20"/>
          <w:lang w:val="en-GB"/>
        </w:rPr>
        <w:t>the</w:t>
      </w:r>
      <w:r>
        <w:rPr>
          <w:rFonts w:ascii="Arial" w:hAnsi="Arial" w:cs="Arial"/>
          <w:sz w:val="20"/>
          <w:szCs w:val="20"/>
          <w:lang w:val="en-GB"/>
        </w:rPr>
        <w:t xml:space="preserve"> 2021 SA Motorkhana Championship Series Regulations</w:t>
      </w:r>
      <w:r w:rsidRPr="00532B1B">
        <w:rPr>
          <w:rFonts w:ascii="Arial" w:hAnsi="Arial" w:cs="Arial"/>
          <w:sz w:val="20"/>
          <w:szCs w:val="20"/>
          <w:lang w:val="en-GB"/>
        </w:rPr>
        <w:t>, This Event will be conducted under and in accordance with any and all necessary Motorsport Australia COVID-19 Return to Race strategy requirements</w:t>
      </w:r>
      <w:r w:rsidRPr="00452C7F">
        <w:rPr>
          <w:rFonts w:ascii="Arial" w:hAnsi="Arial" w:cs="Arial"/>
          <w:sz w:val="20"/>
          <w:szCs w:val="20"/>
          <w:lang w:val="en-GB"/>
        </w:rPr>
        <w:t xml:space="preserve">, the Motorsport Australia Come and Try Policy, these Supplementary Regulations and any </w:t>
      </w:r>
      <w:r w:rsidR="00EA193F">
        <w:rPr>
          <w:rFonts w:ascii="Arial" w:hAnsi="Arial" w:cs="Arial"/>
          <w:sz w:val="20"/>
          <w:szCs w:val="20"/>
          <w:lang w:val="en-GB"/>
        </w:rPr>
        <w:t>F</w:t>
      </w:r>
      <w:r w:rsidRPr="00452C7F">
        <w:rPr>
          <w:rFonts w:ascii="Arial" w:hAnsi="Arial" w:cs="Arial"/>
          <w:sz w:val="20"/>
          <w:szCs w:val="20"/>
          <w:lang w:val="en-GB"/>
        </w:rPr>
        <w:t>urther Supplementary Regulations or Bulletins which may be issued.  This Event will be conducted under and in accordance with Motorsport Australia OH&amp;S, Safety 1</w:t>
      </w:r>
      <w:r w:rsidRPr="00452C7F">
        <w:rPr>
          <w:rFonts w:ascii="Arial" w:hAnsi="Arial" w:cs="Arial"/>
          <w:sz w:val="20"/>
          <w:szCs w:val="20"/>
          <w:vertAlign w:val="superscript"/>
          <w:lang w:val="en-GB"/>
        </w:rPr>
        <w:t>st</w:t>
      </w:r>
      <w:r w:rsidRPr="00452C7F">
        <w:rPr>
          <w:rFonts w:ascii="Arial" w:hAnsi="Arial" w:cs="Arial"/>
          <w:sz w:val="20"/>
          <w:szCs w:val="20"/>
          <w:lang w:val="en-GB"/>
        </w:rPr>
        <w:t xml:space="preserve"> and Risk Management Policies, which can be found on the Motorsport Australia website at </w:t>
      </w:r>
      <w:hyperlink r:id="rId9" w:history="1">
        <w:r w:rsidRPr="00623502">
          <w:rPr>
            <w:rStyle w:val="Hyperlink"/>
            <w:rFonts w:ascii="Arial" w:hAnsi="Arial" w:cs="Arial"/>
            <w:sz w:val="20"/>
            <w:szCs w:val="20"/>
            <w:lang w:val="en-GB"/>
          </w:rPr>
          <w:t>www.Motorsport.org.au</w:t>
        </w:r>
      </w:hyperlink>
      <w:r w:rsidRPr="00452C7F">
        <w:rPr>
          <w:rFonts w:ascii="Arial" w:hAnsi="Arial" w:cs="Arial"/>
          <w:sz w:val="20"/>
          <w:szCs w:val="20"/>
          <w:lang w:val="en-GB"/>
        </w:rPr>
        <w:t xml:space="preserve">. </w:t>
      </w:r>
      <w:r w:rsidRPr="00452C7F">
        <w:rPr>
          <w:rFonts w:ascii="Arial" w:hAnsi="Arial" w:cs="Arial"/>
          <w:iCs/>
          <w:sz w:val="20"/>
          <w:szCs w:val="20"/>
        </w:rPr>
        <w:t xml:space="preserve">Certain public, property, professional indemnity and personal accident insurance is provided by Motorsport Australia in relation to the event.  Further details can be found in the Motorsport Australia Insurance Handbook, available at </w:t>
      </w:r>
      <w:hyperlink r:id="rId10" w:history="1">
        <w:r w:rsidRPr="00452C7F">
          <w:rPr>
            <w:rStyle w:val="Hyperlink"/>
            <w:rFonts w:ascii="Arial" w:hAnsi="Arial" w:cs="Arial"/>
            <w:iCs/>
            <w:sz w:val="20"/>
            <w:szCs w:val="20"/>
          </w:rPr>
          <w:t>www.Motorsport.org.au</w:t>
        </w:r>
      </w:hyperlink>
      <w:r w:rsidRPr="00452C7F">
        <w:rPr>
          <w:rFonts w:ascii="Arial" w:hAnsi="Arial" w:cs="Arial"/>
          <w:iCs/>
          <w:sz w:val="20"/>
          <w:szCs w:val="20"/>
        </w:rPr>
        <w:t>.</w:t>
      </w:r>
    </w:p>
    <w:p w14:paraId="3D63B623" w14:textId="14DB972B" w:rsidR="00577A65" w:rsidRDefault="00577A65" w:rsidP="00577A65">
      <w:pPr>
        <w:tabs>
          <w:tab w:val="left" w:pos="284"/>
          <w:tab w:val="right" w:pos="3119"/>
          <w:tab w:val="right" w:pos="3261"/>
        </w:tabs>
        <w:spacing w:before="120"/>
        <w:ind w:left="360"/>
        <w:rPr>
          <w:rFonts w:ascii="Arial" w:hAnsi="Arial" w:cs="Arial"/>
          <w:iCs/>
          <w:sz w:val="19"/>
          <w:szCs w:val="19"/>
        </w:rPr>
      </w:pPr>
      <w:r w:rsidRPr="00532B1B">
        <w:rPr>
          <w:rFonts w:ascii="Arial" w:hAnsi="Arial" w:cs="Arial"/>
          <w:b/>
          <w:bCs/>
          <w:iCs/>
        </w:rPr>
        <w:t>This event will also comply a COVID Safety Plan. If you feel unwell you must not attend, your entry fee will be refunded.</w:t>
      </w:r>
      <w:r w:rsidR="003421FC">
        <w:rPr>
          <w:rFonts w:ascii="Arial" w:hAnsi="Arial" w:cs="Arial"/>
          <w:b/>
          <w:bCs/>
          <w:iCs/>
        </w:rPr>
        <w:t xml:space="preserve"> T</w:t>
      </w:r>
      <w:r w:rsidRPr="00532B1B">
        <w:rPr>
          <w:rFonts w:ascii="Arial" w:hAnsi="Arial" w:cs="Arial"/>
          <w:b/>
          <w:bCs/>
          <w:iCs/>
        </w:rPr>
        <w:t xml:space="preserve">he use of the COVID </w:t>
      </w:r>
      <w:r w:rsidR="003421FC">
        <w:rPr>
          <w:rFonts w:ascii="Arial" w:hAnsi="Arial" w:cs="Arial"/>
          <w:b/>
          <w:bCs/>
          <w:iCs/>
        </w:rPr>
        <w:t>QR Code is mandatory on arrival.</w:t>
      </w:r>
    </w:p>
    <w:p w14:paraId="354F4132" w14:textId="77777777" w:rsidR="00577A65" w:rsidRPr="0018399A" w:rsidRDefault="00577A65" w:rsidP="00577A65">
      <w:pPr>
        <w:tabs>
          <w:tab w:val="left" w:pos="284"/>
          <w:tab w:val="right" w:pos="3119"/>
          <w:tab w:val="right" w:pos="3261"/>
        </w:tabs>
        <w:spacing w:before="120"/>
        <w:ind w:left="360"/>
        <w:rPr>
          <w:rFonts w:ascii="Arial" w:hAnsi="Arial" w:cs="Arial"/>
          <w:sz w:val="20"/>
          <w:szCs w:val="20"/>
        </w:rPr>
      </w:pPr>
      <w:r>
        <w:rPr>
          <w:rFonts w:ascii="Arial" w:hAnsi="Arial" w:cs="Arial"/>
          <w:iCs/>
          <w:sz w:val="19"/>
          <w:szCs w:val="19"/>
        </w:rPr>
        <w:t xml:space="preserve"> </w:t>
      </w:r>
      <w:r w:rsidRPr="0018399A">
        <w:rPr>
          <w:rFonts w:ascii="Arial" w:hAnsi="Arial" w:cs="Arial"/>
          <w:iCs/>
          <w:sz w:val="19"/>
          <w:szCs w:val="19"/>
        </w:rPr>
        <w:tab/>
      </w:r>
      <w:r w:rsidRPr="0018399A">
        <w:rPr>
          <w:rFonts w:ascii="Arial" w:hAnsi="Arial" w:cs="Arial"/>
          <w:iCs/>
          <w:sz w:val="19"/>
          <w:szCs w:val="19"/>
        </w:rPr>
        <w:tab/>
      </w:r>
    </w:p>
    <w:p w14:paraId="3C84E4E5" w14:textId="21D86BF3" w:rsidR="00577A65" w:rsidRDefault="00577A65" w:rsidP="00577A65">
      <w:pPr>
        <w:tabs>
          <w:tab w:val="center" w:pos="1628"/>
          <w:tab w:val="center" w:pos="5157"/>
        </w:tabs>
        <w:spacing w:after="8"/>
        <w:rPr>
          <w:rFonts w:ascii="Arial" w:hAnsi="Arial" w:cs="Arial"/>
          <w:iCs/>
          <w:sz w:val="19"/>
          <w:szCs w:val="19"/>
        </w:rPr>
      </w:pPr>
      <w:r w:rsidRPr="005D2259">
        <w:rPr>
          <w:rFonts w:ascii="Arial" w:hAnsi="Arial" w:cs="Arial"/>
          <w:iCs/>
          <w:sz w:val="19"/>
          <w:szCs w:val="19"/>
        </w:rPr>
        <w:tab/>
      </w:r>
      <w:r>
        <w:rPr>
          <w:rFonts w:ascii="Arial" w:hAnsi="Arial" w:cs="Arial"/>
          <w:iCs/>
          <w:sz w:val="19"/>
          <w:szCs w:val="19"/>
        </w:rPr>
        <w:t xml:space="preserve">       </w:t>
      </w:r>
      <w:r w:rsidR="00EA193F">
        <w:rPr>
          <w:rFonts w:ascii="Arial" w:hAnsi="Arial" w:cs="Arial"/>
          <w:iCs/>
          <w:sz w:val="19"/>
          <w:szCs w:val="19"/>
        </w:rPr>
        <w:t xml:space="preserve"> </w:t>
      </w:r>
      <w:r>
        <w:rPr>
          <w:rFonts w:ascii="Arial" w:hAnsi="Arial" w:cs="Arial"/>
          <w:iCs/>
          <w:sz w:val="19"/>
          <w:szCs w:val="19"/>
        </w:rPr>
        <w:t>P</w:t>
      </w:r>
      <w:r w:rsidRPr="005D2259">
        <w:rPr>
          <w:rFonts w:ascii="Arial" w:hAnsi="Arial" w:cs="Arial"/>
          <w:iCs/>
          <w:sz w:val="19"/>
          <w:szCs w:val="19"/>
        </w:rPr>
        <w:t xml:space="preserve">ermit: The </w:t>
      </w:r>
      <w:r>
        <w:rPr>
          <w:rFonts w:ascii="Arial" w:hAnsi="Arial" w:cs="Arial"/>
          <w:iCs/>
          <w:sz w:val="19"/>
          <w:szCs w:val="19"/>
        </w:rPr>
        <w:t>E</w:t>
      </w:r>
      <w:r w:rsidRPr="005D2259">
        <w:rPr>
          <w:rFonts w:ascii="Arial" w:hAnsi="Arial" w:cs="Arial"/>
          <w:iCs/>
          <w:sz w:val="19"/>
          <w:szCs w:val="19"/>
        </w:rPr>
        <w:t xml:space="preserve">vent will be conducted under the following </w:t>
      </w:r>
      <w:r>
        <w:rPr>
          <w:rFonts w:ascii="Arial" w:hAnsi="Arial" w:cs="Arial"/>
          <w:iCs/>
          <w:sz w:val="19"/>
          <w:szCs w:val="19"/>
        </w:rPr>
        <w:t xml:space="preserve">Motorsport Australia </w:t>
      </w:r>
      <w:r w:rsidRPr="005D2259">
        <w:rPr>
          <w:rFonts w:ascii="Arial" w:hAnsi="Arial" w:cs="Arial"/>
          <w:iCs/>
          <w:sz w:val="19"/>
          <w:szCs w:val="19"/>
        </w:rPr>
        <w:t xml:space="preserve">Organising </w:t>
      </w:r>
    </w:p>
    <w:p w14:paraId="514DF4D7" w14:textId="74E21F51" w:rsidR="00577A65" w:rsidRDefault="00577A65" w:rsidP="00577A65">
      <w:pPr>
        <w:tabs>
          <w:tab w:val="center" w:pos="426"/>
          <w:tab w:val="center" w:pos="993"/>
        </w:tabs>
        <w:spacing w:after="8"/>
        <w:rPr>
          <w:rFonts w:ascii="Arial" w:hAnsi="Arial" w:cs="Arial"/>
          <w:b/>
          <w:iCs/>
          <w:sz w:val="19"/>
          <w:szCs w:val="19"/>
        </w:rPr>
      </w:pPr>
      <w:r>
        <w:rPr>
          <w:rFonts w:ascii="Arial" w:hAnsi="Arial" w:cs="Arial"/>
          <w:iCs/>
          <w:sz w:val="19"/>
          <w:szCs w:val="19"/>
        </w:rPr>
        <w:tab/>
      </w:r>
      <w:r w:rsidR="00EA193F">
        <w:rPr>
          <w:rFonts w:ascii="Arial" w:hAnsi="Arial" w:cs="Arial"/>
          <w:iCs/>
          <w:sz w:val="19"/>
          <w:szCs w:val="19"/>
        </w:rPr>
        <w:tab/>
      </w:r>
      <w:r w:rsidRPr="005D2259">
        <w:rPr>
          <w:rFonts w:ascii="Arial" w:hAnsi="Arial" w:cs="Arial"/>
          <w:iCs/>
          <w:sz w:val="19"/>
          <w:szCs w:val="19"/>
        </w:rPr>
        <w:t xml:space="preserve">Permit </w:t>
      </w:r>
      <w:r w:rsidRPr="008E2726">
        <w:rPr>
          <w:rFonts w:ascii="Arial" w:hAnsi="Arial" w:cs="Arial"/>
          <w:iCs/>
          <w:sz w:val="19"/>
          <w:szCs w:val="19"/>
        </w:rPr>
        <w:t>Number</w:t>
      </w:r>
      <w:r>
        <w:rPr>
          <w:rFonts w:ascii="Arial" w:hAnsi="Arial" w:cs="Arial"/>
          <w:iCs/>
          <w:sz w:val="19"/>
          <w:szCs w:val="19"/>
        </w:rPr>
        <w:t xml:space="preserve"> </w:t>
      </w:r>
      <w:r w:rsidR="00EA193F" w:rsidRPr="00EA193F">
        <w:rPr>
          <w:rFonts w:ascii="Arial" w:hAnsi="Arial" w:cs="Arial"/>
          <w:b/>
          <w:bCs/>
          <w:iCs/>
          <w:sz w:val="19"/>
          <w:szCs w:val="19"/>
        </w:rPr>
        <w:t>521/2606/01</w:t>
      </w:r>
    </w:p>
    <w:p w14:paraId="36B6B92B" w14:textId="77777777" w:rsidR="00577A65" w:rsidRDefault="00577A65" w:rsidP="00577A65">
      <w:pPr>
        <w:tabs>
          <w:tab w:val="center" w:pos="1628"/>
          <w:tab w:val="center" w:pos="5157"/>
        </w:tabs>
        <w:spacing w:after="8"/>
        <w:rPr>
          <w:rFonts w:ascii="Arial" w:hAnsi="Arial" w:cs="Arial"/>
          <w:b/>
          <w:bCs/>
          <w:sz w:val="19"/>
          <w:szCs w:val="19"/>
        </w:rPr>
      </w:pPr>
    </w:p>
    <w:p w14:paraId="1AEA7107" w14:textId="33BCD7AF" w:rsidR="00577A65" w:rsidRPr="00232451" w:rsidRDefault="00577A65" w:rsidP="00577A65">
      <w:pPr>
        <w:pStyle w:val="Heading2"/>
        <w:numPr>
          <w:ilvl w:val="0"/>
          <w:numId w:val="2"/>
        </w:numPr>
        <w:tabs>
          <w:tab w:val="right" w:pos="3119"/>
          <w:tab w:val="right" w:pos="3261"/>
        </w:tabs>
        <w:jc w:val="left"/>
      </w:pPr>
      <w:r w:rsidRPr="00047E3F">
        <w:rPr>
          <w:b w:val="0"/>
          <w:sz w:val="20"/>
          <w:szCs w:val="20"/>
        </w:rPr>
        <w:t xml:space="preserve">Name of the Event: </w:t>
      </w:r>
      <w:r w:rsidR="00A37F12">
        <w:rPr>
          <w:b w:val="0"/>
          <w:sz w:val="20"/>
          <w:szCs w:val="20"/>
        </w:rPr>
        <w:t>ADELAIDE CAR CLUB MOTORKHANA AT THE SHOWGROUNDS</w:t>
      </w:r>
      <w:r w:rsidRPr="00047E3F">
        <w:rPr>
          <w:b w:val="0"/>
          <w:sz w:val="20"/>
          <w:szCs w:val="20"/>
        </w:rPr>
        <w:t xml:space="preserve"> Round </w:t>
      </w:r>
      <w:r>
        <w:rPr>
          <w:b w:val="0"/>
          <w:bCs w:val="0"/>
          <w:sz w:val="20"/>
          <w:szCs w:val="20"/>
        </w:rPr>
        <w:t>3</w:t>
      </w:r>
      <w:r w:rsidRPr="00047E3F">
        <w:rPr>
          <w:sz w:val="20"/>
          <w:szCs w:val="20"/>
        </w:rPr>
        <w:t>.</w:t>
      </w:r>
    </w:p>
    <w:p w14:paraId="2EFEDB2E" w14:textId="54B3C26D" w:rsidR="00577A65" w:rsidRPr="00047E3F" w:rsidRDefault="00577A65" w:rsidP="00577A65">
      <w:pPr>
        <w:numPr>
          <w:ilvl w:val="0"/>
          <w:numId w:val="2"/>
        </w:numPr>
        <w:tabs>
          <w:tab w:val="left" w:pos="360"/>
        </w:tabs>
        <w:spacing w:before="120"/>
        <w:jc w:val="both"/>
        <w:rPr>
          <w:rFonts w:ascii="Arial" w:hAnsi="Arial" w:cs="Arial"/>
          <w:sz w:val="19"/>
          <w:szCs w:val="19"/>
        </w:rPr>
      </w:pPr>
      <w:r w:rsidRPr="0018399A">
        <w:rPr>
          <w:rFonts w:ascii="Arial" w:hAnsi="Arial" w:cs="Arial"/>
          <w:sz w:val="20"/>
          <w:szCs w:val="20"/>
        </w:rPr>
        <w:t xml:space="preserve">Type of Event:  </w:t>
      </w:r>
      <w:r w:rsidR="00A37F12">
        <w:rPr>
          <w:rFonts w:ascii="Arial" w:hAnsi="Arial" w:cs="Arial"/>
          <w:bCs/>
          <w:sz w:val="20"/>
          <w:szCs w:val="20"/>
        </w:rPr>
        <w:t>Multi Club Event</w:t>
      </w:r>
      <w:r w:rsidRPr="0018399A">
        <w:rPr>
          <w:rFonts w:ascii="Arial" w:hAnsi="Arial" w:cs="Arial"/>
          <w:sz w:val="20"/>
          <w:szCs w:val="20"/>
        </w:rPr>
        <w:t xml:space="preserve"> open to members of all </w:t>
      </w:r>
      <w:r>
        <w:rPr>
          <w:rFonts w:ascii="Arial" w:hAnsi="Arial" w:cs="Arial"/>
          <w:sz w:val="20"/>
          <w:szCs w:val="20"/>
        </w:rPr>
        <w:t>Motorsport Australia</w:t>
      </w:r>
      <w:r w:rsidRPr="0018399A">
        <w:rPr>
          <w:rFonts w:ascii="Arial" w:hAnsi="Arial" w:cs="Arial"/>
          <w:sz w:val="20"/>
          <w:szCs w:val="20"/>
        </w:rPr>
        <w:t xml:space="preserve"> affiliated clubs</w:t>
      </w:r>
      <w:r>
        <w:rPr>
          <w:rFonts w:ascii="Arial" w:hAnsi="Arial" w:cs="Arial"/>
          <w:sz w:val="20"/>
          <w:szCs w:val="20"/>
        </w:rPr>
        <w:t>.</w:t>
      </w:r>
      <w:r w:rsidRPr="0018399A">
        <w:rPr>
          <w:rFonts w:ascii="Arial" w:hAnsi="Arial" w:cs="Arial"/>
          <w:sz w:val="20"/>
          <w:szCs w:val="20"/>
        </w:rPr>
        <w:t xml:space="preserve"> </w:t>
      </w:r>
    </w:p>
    <w:p w14:paraId="022B520D" w14:textId="0D47F800" w:rsidR="00577A65" w:rsidRPr="005D2259" w:rsidRDefault="00577A65" w:rsidP="00577A65">
      <w:pPr>
        <w:numPr>
          <w:ilvl w:val="0"/>
          <w:numId w:val="2"/>
        </w:numPr>
        <w:tabs>
          <w:tab w:val="left" w:pos="360"/>
        </w:tabs>
        <w:spacing w:before="120"/>
        <w:jc w:val="both"/>
        <w:rPr>
          <w:rFonts w:ascii="Arial" w:hAnsi="Arial" w:cs="Arial"/>
          <w:sz w:val="19"/>
          <w:szCs w:val="19"/>
        </w:rPr>
      </w:pPr>
      <w:r>
        <w:rPr>
          <w:rFonts w:ascii="Arial" w:hAnsi="Arial" w:cs="Arial"/>
          <w:sz w:val="19"/>
          <w:szCs w:val="19"/>
        </w:rPr>
        <w:t xml:space="preserve">The organiser of the event is the </w:t>
      </w:r>
      <w:r w:rsidR="00A37F12">
        <w:rPr>
          <w:rFonts w:ascii="Arial" w:hAnsi="Arial" w:cs="Arial"/>
          <w:sz w:val="19"/>
          <w:szCs w:val="19"/>
        </w:rPr>
        <w:t>Adelaide Car Club</w:t>
      </w:r>
      <w:r w:rsidR="003421FC">
        <w:rPr>
          <w:rFonts w:ascii="Arial" w:hAnsi="Arial" w:cs="Arial"/>
          <w:sz w:val="19"/>
          <w:szCs w:val="19"/>
        </w:rPr>
        <w:t xml:space="preserve"> Inc</w:t>
      </w:r>
      <w:r>
        <w:rPr>
          <w:rFonts w:ascii="Arial" w:hAnsi="Arial" w:cs="Arial"/>
          <w:sz w:val="19"/>
          <w:szCs w:val="19"/>
        </w:rPr>
        <w:t xml:space="preserve">. Any difficulties with the entry process should be referred to </w:t>
      </w:r>
      <w:hyperlink r:id="rId11" w:history="1">
        <w:r w:rsidR="00A37F12" w:rsidRPr="00D47113">
          <w:rPr>
            <w:rStyle w:val="Hyperlink"/>
            <w:rFonts w:ascii="Arial" w:hAnsi="Arial" w:cs="Arial"/>
            <w:sz w:val="19"/>
            <w:szCs w:val="19"/>
          </w:rPr>
          <w:t>join@adelaidecarclub.com.au</w:t>
        </w:r>
      </w:hyperlink>
      <w:r>
        <w:rPr>
          <w:rFonts w:ascii="Arial" w:hAnsi="Arial" w:cs="Arial"/>
          <w:sz w:val="19"/>
          <w:szCs w:val="19"/>
        </w:rPr>
        <w:t xml:space="preserve"> with a contact phone number.</w:t>
      </w:r>
    </w:p>
    <w:p w14:paraId="52F76422" w14:textId="233BFBE5" w:rsidR="00577A65" w:rsidRDefault="00577A65" w:rsidP="00577A65">
      <w:pPr>
        <w:numPr>
          <w:ilvl w:val="0"/>
          <w:numId w:val="2"/>
        </w:numPr>
        <w:tabs>
          <w:tab w:val="left" w:pos="360"/>
        </w:tabs>
        <w:spacing w:before="120"/>
        <w:jc w:val="both"/>
        <w:rPr>
          <w:rFonts w:ascii="Arial" w:hAnsi="Arial" w:cs="Arial"/>
          <w:sz w:val="19"/>
          <w:szCs w:val="19"/>
        </w:rPr>
      </w:pPr>
      <w:r w:rsidRPr="005D2259">
        <w:rPr>
          <w:rFonts w:ascii="Arial" w:hAnsi="Arial" w:cs="Arial"/>
          <w:sz w:val="19"/>
          <w:szCs w:val="19"/>
        </w:rPr>
        <w:t xml:space="preserve">The Event will be held at </w:t>
      </w:r>
      <w:r w:rsidR="00A37F12">
        <w:rPr>
          <w:rFonts w:ascii="Arial" w:hAnsi="Arial" w:cs="Arial"/>
          <w:sz w:val="19"/>
          <w:szCs w:val="19"/>
        </w:rPr>
        <w:t>the North Western Carpark of the Adelaide Showgrounds</w:t>
      </w:r>
      <w:r w:rsidRPr="005D2259">
        <w:rPr>
          <w:rFonts w:ascii="Arial" w:hAnsi="Arial" w:cs="Arial"/>
          <w:sz w:val="19"/>
          <w:szCs w:val="19"/>
        </w:rPr>
        <w:t xml:space="preserve">, </w:t>
      </w:r>
      <w:r w:rsidR="00A37F12">
        <w:rPr>
          <w:rFonts w:ascii="Arial" w:hAnsi="Arial" w:cs="Arial"/>
          <w:sz w:val="19"/>
          <w:szCs w:val="19"/>
        </w:rPr>
        <w:t>Wayville</w:t>
      </w:r>
      <w:r w:rsidRPr="005D2259">
        <w:rPr>
          <w:rFonts w:ascii="Arial" w:hAnsi="Arial" w:cs="Arial"/>
          <w:sz w:val="19"/>
          <w:szCs w:val="19"/>
        </w:rPr>
        <w:t>, SA</w:t>
      </w:r>
      <w:r>
        <w:rPr>
          <w:rFonts w:ascii="Arial" w:hAnsi="Arial" w:cs="Arial"/>
          <w:sz w:val="19"/>
          <w:szCs w:val="19"/>
        </w:rPr>
        <w:t xml:space="preserve"> on the S</w:t>
      </w:r>
      <w:r w:rsidR="00A37F12">
        <w:rPr>
          <w:rFonts w:ascii="Arial" w:hAnsi="Arial" w:cs="Arial"/>
          <w:sz w:val="19"/>
          <w:szCs w:val="19"/>
        </w:rPr>
        <w:t>aturday 26</w:t>
      </w:r>
      <w:r w:rsidR="00A37F12" w:rsidRPr="00A37F12">
        <w:rPr>
          <w:rFonts w:ascii="Arial" w:hAnsi="Arial" w:cs="Arial"/>
          <w:sz w:val="19"/>
          <w:szCs w:val="19"/>
          <w:vertAlign w:val="superscript"/>
        </w:rPr>
        <w:t>th</w:t>
      </w:r>
      <w:r w:rsidR="00A37F12">
        <w:rPr>
          <w:rFonts w:ascii="Arial" w:hAnsi="Arial" w:cs="Arial"/>
          <w:sz w:val="19"/>
          <w:szCs w:val="19"/>
        </w:rPr>
        <w:t xml:space="preserve"> June</w:t>
      </w:r>
      <w:r>
        <w:rPr>
          <w:rFonts w:ascii="Arial" w:hAnsi="Arial" w:cs="Arial"/>
          <w:sz w:val="19"/>
          <w:szCs w:val="19"/>
        </w:rPr>
        <w:t xml:space="preserve"> 2021.</w:t>
      </w:r>
    </w:p>
    <w:p w14:paraId="77C95B05" w14:textId="5AF4FC5E" w:rsidR="00577A65" w:rsidRPr="005D2259" w:rsidRDefault="00577A65" w:rsidP="00577A65">
      <w:pPr>
        <w:numPr>
          <w:ilvl w:val="0"/>
          <w:numId w:val="2"/>
        </w:numPr>
        <w:tabs>
          <w:tab w:val="left" w:pos="360"/>
        </w:tabs>
        <w:spacing w:before="120"/>
        <w:jc w:val="both"/>
        <w:rPr>
          <w:rFonts w:ascii="Arial" w:hAnsi="Arial" w:cs="Arial"/>
          <w:sz w:val="19"/>
          <w:szCs w:val="19"/>
        </w:rPr>
      </w:pPr>
      <w:r>
        <w:rPr>
          <w:rFonts w:ascii="Arial" w:hAnsi="Arial" w:cs="Arial"/>
          <w:sz w:val="19"/>
          <w:szCs w:val="19"/>
        </w:rPr>
        <w:t xml:space="preserve">Gates open at </w:t>
      </w:r>
      <w:r w:rsidR="00A37F12">
        <w:rPr>
          <w:rFonts w:ascii="Arial" w:hAnsi="Arial" w:cs="Arial"/>
          <w:sz w:val="19"/>
          <w:szCs w:val="19"/>
        </w:rPr>
        <w:t>11:30am</w:t>
      </w:r>
      <w:r>
        <w:rPr>
          <w:rFonts w:ascii="Arial" w:hAnsi="Arial" w:cs="Arial"/>
          <w:sz w:val="19"/>
          <w:szCs w:val="19"/>
        </w:rPr>
        <w:t xml:space="preserve"> </w:t>
      </w:r>
    </w:p>
    <w:p w14:paraId="02B5CA87" w14:textId="77777777" w:rsidR="00577A65" w:rsidRDefault="00577A65" w:rsidP="00577A65">
      <w:pPr>
        <w:pStyle w:val="ListParagraph"/>
        <w:numPr>
          <w:ilvl w:val="0"/>
          <w:numId w:val="2"/>
        </w:numPr>
        <w:tabs>
          <w:tab w:val="left" w:pos="360"/>
        </w:tabs>
        <w:spacing w:before="120"/>
        <w:jc w:val="both"/>
        <w:rPr>
          <w:rFonts w:ascii="Arial" w:hAnsi="Arial" w:cs="Arial"/>
          <w:sz w:val="19"/>
          <w:szCs w:val="19"/>
        </w:rPr>
      </w:pPr>
      <w:r w:rsidRPr="00C37D77">
        <w:rPr>
          <w:rFonts w:ascii="Arial" w:hAnsi="Arial" w:cs="Arial"/>
          <w:sz w:val="19"/>
          <w:szCs w:val="19"/>
        </w:rPr>
        <w:t>The Event will be held on a Bitumen Surface.</w:t>
      </w:r>
    </w:p>
    <w:p w14:paraId="13274C53" w14:textId="77777777" w:rsidR="00577A65" w:rsidRPr="00C37D77" w:rsidRDefault="00577A65" w:rsidP="00577A65">
      <w:pPr>
        <w:pStyle w:val="ListParagraph"/>
        <w:tabs>
          <w:tab w:val="left" w:pos="360"/>
        </w:tabs>
        <w:spacing w:before="120"/>
        <w:ind w:left="360"/>
        <w:jc w:val="both"/>
        <w:rPr>
          <w:rFonts w:ascii="Arial" w:hAnsi="Arial" w:cs="Arial"/>
          <w:sz w:val="19"/>
          <w:szCs w:val="19"/>
        </w:rPr>
      </w:pPr>
    </w:p>
    <w:p w14:paraId="65A7D73B" w14:textId="4CE72BED" w:rsidR="00577A65" w:rsidRDefault="00577A65" w:rsidP="00577A65">
      <w:pPr>
        <w:pStyle w:val="ListParagraph"/>
        <w:numPr>
          <w:ilvl w:val="0"/>
          <w:numId w:val="2"/>
        </w:numPr>
        <w:tabs>
          <w:tab w:val="left" w:pos="360"/>
        </w:tabs>
        <w:spacing w:before="120"/>
        <w:jc w:val="both"/>
        <w:rPr>
          <w:rFonts w:ascii="Arial" w:hAnsi="Arial" w:cs="Arial"/>
          <w:sz w:val="19"/>
          <w:szCs w:val="19"/>
        </w:rPr>
      </w:pPr>
      <w:r w:rsidRPr="00C37D77">
        <w:rPr>
          <w:rFonts w:ascii="Arial" w:hAnsi="Arial" w:cs="Arial"/>
          <w:sz w:val="19"/>
          <w:szCs w:val="19"/>
        </w:rPr>
        <w:t xml:space="preserve">A minimum of </w:t>
      </w:r>
      <w:r w:rsidR="00A37F12">
        <w:rPr>
          <w:rFonts w:ascii="Arial" w:hAnsi="Arial" w:cs="Arial"/>
          <w:sz w:val="19"/>
          <w:szCs w:val="19"/>
        </w:rPr>
        <w:t>2</w:t>
      </w:r>
      <w:r w:rsidRPr="00C37D77">
        <w:rPr>
          <w:rFonts w:ascii="Arial" w:hAnsi="Arial" w:cs="Arial"/>
          <w:sz w:val="19"/>
          <w:szCs w:val="19"/>
        </w:rPr>
        <w:t xml:space="preserve"> Tests will be conducted.</w:t>
      </w:r>
      <w:r w:rsidR="00EA193F" w:rsidRPr="00EA193F">
        <w:t xml:space="preserve"> </w:t>
      </w:r>
      <w:r w:rsidR="00EA193F" w:rsidRPr="00EA193F">
        <w:rPr>
          <w:rFonts w:ascii="Arial" w:hAnsi="Arial" w:cs="Arial"/>
          <w:sz w:val="19"/>
          <w:szCs w:val="19"/>
        </w:rPr>
        <w:t xml:space="preserve">This Event </w:t>
      </w:r>
      <w:r w:rsidR="00EA193F">
        <w:rPr>
          <w:rFonts w:ascii="Arial" w:hAnsi="Arial" w:cs="Arial"/>
          <w:sz w:val="19"/>
          <w:szCs w:val="19"/>
        </w:rPr>
        <w:t>will</w:t>
      </w:r>
      <w:r w:rsidR="00EA193F" w:rsidRPr="00EA193F">
        <w:rPr>
          <w:rFonts w:ascii="Arial" w:hAnsi="Arial" w:cs="Arial"/>
          <w:sz w:val="19"/>
          <w:szCs w:val="19"/>
        </w:rPr>
        <w:t xml:space="preserve"> </w:t>
      </w:r>
      <w:r w:rsidR="00EA193F">
        <w:rPr>
          <w:rFonts w:ascii="Arial" w:hAnsi="Arial" w:cs="Arial"/>
          <w:sz w:val="19"/>
          <w:szCs w:val="19"/>
        </w:rPr>
        <w:t xml:space="preserve">also </w:t>
      </w:r>
      <w:r w:rsidR="00EA193F" w:rsidRPr="00EA193F">
        <w:rPr>
          <w:rFonts w:ascii="Arial" w:hAnsi="Arial" w:cs="Arial"/>
          <w:sz w:val="19"/>
          <w:szCs w:val="19"/>
        </w:rPr>
        <w:t>include Come and Try activities.</w:t>
      </w:r>
    </w:p>
    <w:p w14:paraId="72F8E36C" w14:textId="77777777" w:rsidR="00577A65" w:rsidRPr="00362FD0" w:rsidRDefault="00577A65" w:rsidP="00577A65">
      <w:pPr>
        <w:tabs>
          <w:tab w:val="left" w:pos="360"/>
        </w:tabs>
        <w:jc w:val="both"/>
        <w:rPr>
          <w:rFonts w:ascii="Arial" w:hAnsi="Arial" w:cs="Arial"/>
          <w:sz w:val="19"/>
          <w:szCs w:val="19"/>
        </w:rPr>
      </w:pPr>
    </w:p>
    <w:p w14:paraId="5139A324" w14:textId="72CF8E0D" w:rsidR="00577A65" w:rsidRDefault="00577A65" w:rsidP="00577A65">
      <w:pPr>
        <w:pStyle w:val="ListParagraph"/>
        <w:numPr>
          <w:ilvl w:val="0"/>
          <w:numId w:val="2"/>
        </w:numPr>
        <w:tabs>
          <w:tab w:val="left" w:pos="360"/>
        </w:tabs>
        <w:spacing w:before="120"/>
        <w:rPr>
          <w:rFonts w:ascii="Arial" w:hAnsi="Arial" w:cs="Arial"/>
          <w:sz w:val="19"/>
          <w:szCs w:val="19"/>
        </w:rPr>
      </w:pPr>
      <w:r w:rsidRPr="00C37D77">
        <w:rPr>
          <w:rFonts w:ascii="Arial" w:hAnsi="Arial" w:cs="Arial"/>
          <w:sz w:val="19"/>
          <w:szCs w:val="19"/>
        </w:rPr>
        <w:t xml:space="preserve">There will be </w:t>
      </w:r>
      <w:r w:rsidR="00A37F12">
        <w:rPr>
          <w:rFonts w:ascii="Arial" w:hAnsi="Arial" w:cs="Arial"/>
          <w:sz w:val="19"/>
          <w:szCs w:val="19"/>
        </w:rPr>
        <w:t xml:space="preserve">up to </w:t>
      </w:r>
      <w:r w:rsidRPr="00C37D77">
        <w:rPr>
          <w:rFonts w:ascii="Arial" w:hAnsi="Arial" w:cs="Arial"/>
          <w:sz w:val="19"/>
          <w:szCs w:val="19"/>
        </w:rPr>
        <w:t xml:space="preserve">two runs per test </w:t>
      </w:r>
      <w:r w:rsidR="00A37F12">
        <w:rPr>
          <w:rFonts w:ascii="Arial" w:hAnsi="Arial" w:cs="Arial"/>
          <w:sz w:val="19"/>
          <w:szCs w:val="19"/>
        </w:rPr>
        <w:t xml:space="preserve">(time permitting) </w:t>
      </w:r>
      <w:r w:rsidRPr="00C37D77">
        <w:rPr>
          <w:rFonts w:ascii="Arial" w:hAnsi="Arial" w:cs="Arial"/>
          <w:sz w:val="19"/>
          <w:szCs w:val="19"/>
        </w:rPr>
        <w:t>and the fastest time will be used in the computation of results. (Method of scoring will be explained at the Competitors Briefing)</w:t>
      </w:r>
      <w:r w:rsidRPr="00362FD0">
        <w:rPr>
          <w:rFonts w:ascii="Arial" w:hAnsi="Arial" w:cs="Arial"/>
          <w:sz w:val="19"/>
          <w:szCs w:val="19"/>
        </w:rPr>
        <w:t>.</w:t>
      </w:r>
    </w:p>
    <w:p w14:paraId="2B346E20" w14:textId="77777777" w:rsidR="00577A65" w:rsidRPr="00532B1B" w:rsidRDefault="00577A65" w:rsidP="00577A65">
      <w:pPr>
        <w:pStyle w:val="ListParagraph"/>
        <w:rPr>
          <w:rFonts w:ascii="Arial" w:hAnsi="Arial" w:cs="Arial"/>
          <w:sz w:val="19"/>
          <w:szCs w:val="19"/>
        </w:rPr>
      </w:pPr>
    </w:p>
    <w:p w14:paraId="1571977F" w14:textId="79FE2107" w:rsidR="00577A65" w:rsidRPr="00A37F12" w:rsidRDefault="00EA193F" w:rsidP="00A37F12">
      <w:pPr>
        <w:pStyle w:val="ListParagraph"/>
        <w:numPr>
          <w:ilvl w:val="0"/>
          <w:numId w:val="2"/>
        </w:numPr>
        <w:tabs>
          <w:tab w:val="left" w:pos="360"/>
        </w:tabs>
        <w:spacing w:before="120"/>
        <w:rPr>
          <w:rFonts w:ascii="Arial" w:hAnsi="Arial" w:cs="Arial"/>
          <w:sz w:val="19"/>
          <w:szCs w:val="19"/>
        </w:rPr>
      </w:pPr>
      <w:r w:rsidRPr="00A37F12">
        <w:rPr>
          <w:rFonts w:ascii="Arial" w:hAnsi="Arial" w:cs="Arial"/>
          <w:sz w:val="19"/>
          <w:szCs w:val="19"/>
        </w:rPr>
        <w:t>Licences:</w:t>
      </w:r>
      <w:r w:rsidR="00577A65" w:rsidRPr="00A37F12">
        <w:rPr>
          <w:rFonts w:ascii="Arial" w:hAnsi="Arial" w:cs="Arial"/>
          <w:sz w:val="19"/>
          <w:szCs w:val="19"/>
        </w:rPr>
        <w:t xml:space="preserve"> </w:t>
      </w:r>
      <w:r w:rsidR="00577A65" w:rsidRPr="00A37F12">
        <w:rPr>
          <w:rFonts w:ascii="Arial" w:hAnsi="Arial" w:cs="Arial"/>
          <w:b/>
          <w:bCs/>
          <w:sz w:val="19"/>
          <w:szCs w:val="19"/>
        </w:rPr>
        <w:t xml:space="preserve">Level 1 Come &amp; </w:t>
      </w:r>
      <w:r>
        <w:rPr>
          <w:rFonts w:ascii="Arial" w:hAnsi="Arial" w:cs="Arial"/>
          <w:b/>
          <w:bCs/>
          <w:sz w:val="19"/>
          <w:szCs w:val="19"/>
        </w:rPr>
        <w:t>T</w:t>
      </w:r>
      <w:r w:rsidR="00577A65" w:rsidRPr="00A37F12">
        <w:rPr>
          <w:rFonts w:ascii="Arial" w:hAnsi="Arial" w:cs="Arial"/>
          <w:b/>
          <w:bCs/>
          <w:sz w:val="19"/>
          <w:szCs w:val="19"/>
        </w:rPr>
        <w:t xml:space="preserve">ry licences </w:t>
      </w:r>
      <w:r w:rsidR="00A37F12" w:rsidRPr="00A37F12">
        <w:rPr>
          <w:rFonts w:ascii="Arial" w:hAnsi="Arial" w:cs="Arial"/>
          <w:b/>
          <w:bCs/>
          <w:sz w:val="19"/>
          <w:szCs w:val="19"/>
        </w:rPr>
        <w:t xml:space="preserve">will be </w:t>
      </w:r>
      <w:r w:rsidR="00A37F12">
        <w:rPr>
          <w:rFonts w:ascii="Arial" w:hAnsi="Arial" w:cs="Arial"/>
          <w:b/>
          <w:bCs/>
          <w:sz w:val="19"/>
          <w:szCs w:val="19"/>
        </w:rPr>
        <w:t>available</w:t>
      </w:r>
      <w:r w:rsidR="00577A65" w:rsidRPr="00A37F12">
        <w:rPr>
          <w:rFonts w:ascii="Arial" w:hAnsi="Arial" w:cs="Arial"/>
          <w:b/>
          <w:bCs/>
          <w:sz w:val="19"/>
          <w:szCs w:val="19"/>
        </w:rPr>
        <w:t xml:space="preserve"> on the day.</w:t>
      </w:r>
      <w:r w:rsidR="00577A65" w:rsidRPr="00A37F12">
        <w:rPr>
          <w:rFonts w:ascii="Arial" w:hAnsi="Arial" w:cs="Arial"/>
          <w:sz w:val="19"/>
          <w:szCs w:val="19"/>
        </w:rPr>
        <w:t xml:space="preserve"> </w:t>
      </w:r>
      <w:r w:rsidR="00A37F12" w:rsidRPr="00A37F12">
        <w:rPr>
          <w:rFonts w:ascii="Arial" w:hAnsi="Arial" w:cs="Arial"/>
          <w:sz w:val="19"/>
          <w:szCs w:val="19"/>
        </w:rPr>
        <w:t xml:space="preserve">Those with </w:t>
      </w:r>
      <w:r>
        <w:rPr>
          <w:rFonts w:ascii="Arial" w:hAnsi="Arial" w:cs="Arial"/>
          <w:sz w:val="19"/>
          <w:szCs w:val="19"/>
        </w:rPr>
        <w:t>Speed licence</w:t>
      </w:r>
      <w:r w:rsidR="00A37F12" w:rsidRPr="00A37F12">
        <w:rPr>
          <w:rFonts w:ascii="Arial" w:hAnsi="Arial" w:cs="Arial"/>
          <w:sz w:val="19"/>
          <w:szCs w:val="19"/>
        </w:rPr>
        <w:t xml:space="preserve"> or greater licences are also eligible to enter.</w:t>
      </w:r>
      <w:r w:rsidR="00A37F12">
        <w:rPr>
          <w:rFonts w:ascii="Arial" w:hAnsi="Arial" w:cs="Arial"/>
          <w:sz w:val="19"/>
          <w:szCs w:val="19"/>
        </w:rPr>
        <w:br/>
      </w:r>
    </w:p>
    <w:p w14:paraId="41CD9CC2" w14:textId="462FD970" w:rsidR="00577A65" w:rsidRDefault="00577A65" w:rsidP="00577A65">
      <w:pPr>
        <w:pStyle w:val="ListParagraph"/>
        <w:numPr>
          <w:ilvl w:val="0"/>
          <w:numId w:val="2"/>
        </w:numPr>
        <w:tabs>
          <w:tab w:val="left" w:pos="1560"/>
        </w:tabs>
        <w:spacing w:before="120"/>
        <w:rPr>
          <w:rFonts w:ascii="Arial" w:hAnsi="Arial" w:cs="Arial"/>
          <w:sz w:val="19"/>
          <w:szCs w:val="19"/>
        </w:rPr>
      </w:pPr>
      <w:r>
        <w:rPr>
          <w:rFonts w:ascii="Arial" w:hAnsi="Arial" w:cs="Arial"/>
          <w:sz w:val="19"/>
          <w:szCs w:val="19"/>
        </w:rPr>
        <w:t>O</w:t>
      </w:r>
      <w:r w:rsidRPr="008E2726">
        <w:rPr>
          <w:rFonts w:ascii="Arial" w:hAnsi="Arial" w:cs="Arial"/>
          <w:sz w:val="19"/>
          <w:szCs w:val="19"/>
        </w:rPr>
        <w:t>fficials</w:t>
      </w:r>
    </w:p>
    <w:p w14:paraId="08038C1B" w14:textId="483EE005" w:rsidR="00577A65" w:rsidRDefault="00577A65" w:rsidP="00A37F12">
      <w:pPr>
        <w:pStyle w:val="ListParagraph"/>
        <w:tabs>
          <w:tab w:val="left" w:pos="1560"/>
        </w:tabs>
        <w:spacing w:before="120"/>
        <w:ind w:left="644"/>
        <w:rPr>
          <w:rFonts w:ascii="Arial" w:hAnsi="Arial" w:cs="Arial"/>
          <w:sz w:val="19"/>
          <w:szCs w:val="19"/>
        </w:rPr>
      </w:pPr>
      <w:r w:rsidRPr="008E2726">
        <w:rPr>
          <w:rFonts w:ascii="Arial" w:hAnsi="Arial" w:cs="Arial"/>
          <w:sz w:val="19"/>
          <w:szCs w:val="19"/>
        </w:rPr>
        <w:t>Clerk of the Course</w:t>
      </w:r>
      <w:r w:rsidRPr="008E2726">
        <w:rPr>
          <w:rFonts w:ascii="Arial" w:hAnsi="Arial" w:cs="Arial"/>
          <w:sz w:val="19"/>
          <w:szCs w:val="19"/>
        </w:rPr>
        <w:tab/>
      </w:r>
      <w:r w:rsidRPr="008E2726">
        <w:rPr>
          <w:rFonts w:ascii="Arial" w:hAnsi="Arial" w:cs="Arial"/>
          <w:sz w:val="19"/>
          <w:szCs w:val="19"/>
        </w:rPr>
        <w:tab/>
      </w:r>
      <w:r>
        <w:rPr>
          <w:rFonts w:ascii="Arial" w:hAnsi="Arial" w:cs="Arial"/>
          <w:sz w:val="19"/>
          <w:szCs w:val="19"/>
        </w:rPr>
        <w:t>Adrian Flynn</w:t>
      </w:r>
      <w:r>
        <w:rPr>
          <w:rFonts w:ascii="Arial" w:hAnsi="Arial" w:cs="Arial"/>
          <w:sz w:val="19"/>
          <w:szCs w:val="19"/>
        </w:rPr>
        <w:tab/>
      </w:r>
      <w:r>
        <w:rPr>
          <w:rFonts w:ascii="Arial" w:hAnsi="Arial" w:cs="Arial"/>
          <w:sz w:val="19"/>
          <w:szCs w:val="19"/>
        </w:rPr>
        <w:tab/>
      </w:r>
      <w:r w:rsidRPr="00232451">
        <w:rPr>
          <w:rFonts w:ascii="Arial" w:hAnsi="Arial" w:cs="Arial"/>
          <w:sz w:val="19"/>
          <w:szCs w:val="19"/>
        </w:rPr>
        <w:tab/>
      </w:r>
      <w:r w:rsidRPr="00232451">
        <w:rPr>
          <w:rFonts w:ascii="Arial" w:hAnsi="Arial" w:cs="Arial"/>
          <w:sz w:val="19"/>
          <w:szCs w:val="19"/>
        </w:rPr>
        <w:tab/>
      </w:r>
      <w:r>
        <w:rPr>
          <w:rFonts w:ascii="Arial" w:hAnsi="Arial" w:cs="Arial"/>
          <w:sz w:val="19"/>
          <w:szCs w:val="19"/>
        </w:rPr>
        <w:tab/>
      </w:r>
    </w:p>
    <w:p w14:paraId="0B22A22E" w14:textId="7FB2987A" w:rsidR="00577A65" w:rsidRPr="00232451" w:rsidRDefault="00577A65" w:rsidP="00A37F12">
      <w:pPr>
        <w:pStyle w:val="ListParagraph"/>
        <w:ind w:left="644"/>
        <w:rPr>
          <w:rFonts w:ascii="Arial" w:hAnsi="Arial" w:cs="Arial"/>
          <w:sz w:val="19"/>
          <w:szCs w:val="19"/>
        </w:rPr>
      </w:pPr>
      <w:r w:rsidRPr="00232451">
        <w:rPr>
          <w:rFonts w:ascii="Arial" w:hAnsi="Arial" w:cs="Arial"/>
          <w:sz w:val="19"/>
          <w:szCs w:val="19"/>
        </w:rPr>
        <w:t>COVID Compliance</w:t>
      </w:r>
      <w:r w:rsidRPr="00232451">
        <w:rPr>
          <w:rFonts w:ascii="Arial" w:hAnsi="Arial" w:cs="Arial"/>
          <w:sz w:val="19"/>
          <w:szCs w:val="19"/>
        </w:rPr>
        <w:tab/>
      </w:r>
      <w:r w:rsidRPr="00232451">
        <w:rPr>
          <w:rFonts w:ascii="Arial" w:hAnsi="Arial" w:cs="Arial"/>
          <w:sz w:val="19"/>
          <w:szCs w:val="19"/>
        </w:rPr>
        <w:tab/>
      </w:r>
      <w:r w:rsidR="00A37F12">
        <w:rPr>
          <w:rFonts w:ascii="Arial" w:hAnsi="Arial" w:cs="Arial"/>
          <w:sz w:val="19"/>
          <w:szCs w:val="19"/>
        </w:rPr>
        <w:t>Ben Fitzsimons</w:t>
      </w:r>
      <w:r w:rsidRPr="00232451">
        <w:rPr>
          <w:rFonts w:ascii="Arial" w:hAnsi="Arial" w:cs="Arial"/>
          <w:sz w:val="19"/>
          <w:szCs w:val="19"/>
        </w:rPr>
        <w:tab/>
      </w:r>
      <w:r w:rsidRPr="00232451">
        <w:rPr>
          <w:rFonts w:ascii="Arial" w:hAnsi="Arial" w:cs="Arial"/>
          <w:sz w:val="19"/>
          <w:szCs w:val="19"/>
        </w:rPr>
        <w:tab/>
      </w:r>
      <w:r w:rsidRPr="00232451">
        <w:rPr>
          <w:rFonts w:ascii="Arial" w:hAnsi="Arial" w:cs="Arial"/>
          <w:sz w:val="19"/>
          <w:szCs w:val="19"/>
        </w:rPr>
        <w:tab/>
      </w:r>
    </w:p>
    <w:p w14:paraId="40DA5610" w14:textId="1B3F3B82" w:rsidR="00577A65" w:rsidRPr="00BE3CCA" w:rsidRDefault="00577A65" w:rsidP="00BE3CCA">
      <w:pPr>
        <w:pStyle w:val="ListParagraph"/>
        <w:ind w:left="644"/>
        <w:rPr>
          <w:rFonts w:ascii="Arial" w:hAnsi="Arial" w:cs="Arial"/>
          <w:sz w:val="19"/>
          <w:szCs w:val="19"/>
        </w:rPr>
      </w:pPr>
      <w:r w:rsidRPr="00F6156B">
        <w:rPr>
          <w:rFonts w:ascii="Arial" w:hAnsi="Arial" w:cs="Arial"/>
          <w:sz w:val="19"/>
          <w:szCs w:val="19"/>
        </w:rPr>
        <w:t>Secretary of the Meeting</w:t>
      </w:r>
      <w:r w:rsidRPr="00F6156B">
        <w:rPr>
          <w:rFonts w:ascii="Arial" w:hAnsi="Arial" w:cs="Arial"/>
          <w:sz w:val="19"/>
          <w:szCs w:val="19"/>
        </w:rPr>
        <w:tab/>
      </w:r>
      <w:r w:rsidRPr="00F6156B">
        <w:rPr>
          <w:rFonts w:ascii="Arial" w:hAnsi="Arial" w:cs="Arial"/>
          <w:sz w:val="19"/>
          <w:szCs w:val="19"/>
        </w:rPr>
        <w:tab/>
      </w:r>
      <w:r w:rsidR="00A37F12">
        <w:rPr>
          <w:rFonts w:ascii="Arial" w:hAnsi="Arial" w:cs="Arial"/>
          <w:sz w:val="19"/>
          <w:szCs w:val="19"/>
        </w:rPr>
        <w:t>Tim Possingham</w:t>
      </w:r>
      <w:r w:rsidRPr="00F6156B">
        <w:rPr>
          <w:rFonts w:ascii="Arial" w:hAnsi="Arial" w:cs="Arial"/>
          <w:sz w:val="19"/>
          <w:szCs w:val="19"/>
        </w:rPr>
        <w:t xml:space="preserve"> </w:t>
      </w:r>
      <w:r>
        <w:rPr>
          <w:noProof/>
          <w:lang w:eastAsia="en-AU"/>
        </w:rPr>
        <mc:AlternateContent>
          <mc:Choice Requires="wps">
            <w:drawing>
              <wp:anchor distT="0" distB="0" distL="114300" distR="114300" simplePos="0" relativeHeight="251657216" behindDoc="0" locked="0" layoutInCell="1" allowOverlap="1" wp14:anchorId="3B8C5536" wp14:editId="17A4050D">
                <wp:simplePos x="0" y="0"/>
                <wp:positionH relativeFrom="column">
                  <wp:posOffset>3178810</wp:posOffset>
                </wp:positionH>
                <wp:positionV relativeFrom="paragraph">
                  <wp:posOffset>-54610</wp:posOffset>
                </wp:positionV>
                <wp:extent cx="0" cy="0"/>
                <wp:effectExtent l="0" t="0" r="0" b="0"/>
                <wp:wrapNone/>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A05FB" w14:textId="77777777" w:rsidR="00577A65" w:rsidRPr="00362FD0" w:rsidRDefault="00577A65" w:rsidP="00577A65">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C5536" id="_x0000_t202" coordsize="21600,21600" o:spt="202" path="m,l,21600r21600,l21600,xe">
                <v:stroke joinstyle="miter"/>
                <v:path gradientshapeok="t" o:connecttype="rect"/>
              </v:shapetype>
              <v:shape id="Text Box 2" o:spid="_x0000_s1026" type="#_x0000_t202" style="position:absolute;left:0;text-align:left;margin-left:250.3pt;margin-top:-4.3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" fillcolor="white [3201]" strokeweight=".5pt">
                <v:textbox>
                  <w:txbxContent>
                    <w:p w14:paraId="204A05FB" w14:textId="77777777" w:rsidR="00577A65" w:rsidRPr="00362FD0" w:rsidRDefault="00577A65" w:rsidP="00577A65">
                      <w:pPr>
                        <w:rPr>
                          <w14:textOutline w14:w="9525" w14:cap="rnd" w14:cmpd="sng" w14:algn="ctr">
                            <w14:solidFill>
                              <w14:schemeClr w14:val="bg1"/>
                            </w14:solidFill>
                            <w14:prstDash w14:val="solid"/>
                            <w14:bevel/>
                          </w14:textOutline>
                        </w:rPr>
                      </w:pPr>
                    </w:p>
                  </w:txbxContent>
                </v:textbox>
              </v:shape>
            </w:pict>
          </mc:Fallback>
        </mc:AlternateContent>
      </w:r>
      <w:r w:rsidRPr="00F6156B">
        <w:rPr>
          <w:rFonts w:ascii="Arial" w:hAnsi="Arial" w:cs="Arial"/>
          <w:sz w:val="19"/>
          <w:szCs w:val="19"/>
        </w:rPr>
        <w:tab/>
      </w:r>
      <w:r w:rsidRPr="00F6156B">
        <w:rPr>
          <w:rFonts w:ascii="Arial" w:hAnsi="Arial" w:cs="Arial"/>
          <w:sz w:val="19"/>
          <w:szCs w:val="19"/>
        </w:rPr>
        <w:tab/>
      </w:r>
      <w:r w:rsidRPr="00BE3CCA">
        <w:rPr>
          <w:rFonts w:ascii="Arial" w:hAnsi="Arial" w:cs="Arial"/>
          <w:sz w:val="19"/>
          <w:szCs w:val="19"/>
        </w:rPr>
        <w:tab/>
      </w:r>
    </w:p>
    <w:p w14:paraId="13246EAB" w14:textId="77777777" w:rsidR="00577A65" w:rsidRPr="008E2726" w:rsidRDefault="00577A65" w:rsidP="00577A65">
      <w:pPr>
        <w:ind w:left="360" w:firstLine="4680"/>
        <w:rPr>
          <w:rFonts w:ascii="Arial" w:hAnsi="Arial" w:cs="Arial"/>
          <w:sz w:val="19"/>
          <w:szCs w:val="19"/>
        </w:rPr>
      </w:pPr>
    </w:p>
    <w:p w14:paraId="77B65B34" w14:textId="74E38F15" w:rsidR="00577A65" w:rsidRPr="00E07816" w:rsidRDefault="00577A65" w:rsidP="00577A65">
      <w:pPr>
        <w:numPr>
          <w:ilvl w:val="0"/>
          <w:numId w:val="2"/>
        </w:numPr>
        <w:spacing w:before="120"/>
        <w:jc w:val="both"/>
        <w:rPr>
          <w:rFonts w:ascii="Arial" w:hAnsi="Arial" w:cs="Arial"/>
          <w:sz w:val="19"/>
          <w:szCs w:val="19"/>
        </w:rPr>
      </w:pPr>
      <w:r w:rsidRPr="00E07816">
        <w:rPr>
          <w:rFonts w:ascii="Arial" w:hAnsi="Arial" w:cs="Arial"/>
          <w:sz w:val="19"/>
          <w:szCs w:val="19"/>
        </w:rPr>
        <w:t xml:space="preserve">Entries Open with publication of these Regulations.  Entries close </w:t>
      </w:r>
      <w:r w:rsidR="00003591">
        <w:rPr>
          <w:rFonts w:ascii="Arial" w:hAnsi="Arial" w:cs="Arial"/>
          <w:sz w:val="19"/>
          <w:szCs w:val="19"/>
        </w:rPr>
        <w:t xml:space="preserve">at 12:00midday on </w:t>
      </w:r>
      <w:r w:rsidR="003F03DA">
        <w:rPr>
          <w:rFonts w:ascii="Arial" w:hAnsi="Arial" w:cs="Arial"/>
          <w:sz w:val="19"/>
          <w:szCs w:val="19"/>
        </w:rPr>
        <w:t>16</w:t>
      </w:r>
      <w:r w:rsidR="00003591" w:rsidRPr="00003591">
        <w:rPr>
          <w:rFonts w:ascii="Arial" w:hAnsi="Arial" w:cs="Arial"/>
          <w:sz w:val="19"/>
          <w:szCs w:val="19"/>
          <w:vertAlign w:val="superscript"/>
        </w:rPr>
        <w:t>th</w:t>
      </w:r>
      <w:r w:rsidR="00003591">
        <w:rPr>
          <w:rFonts w:ascii="Arial" w:hAnsi="Arial" w:cs="Arial"/>
          <w:sz w:val="19"/>
          <w:szCs w:val="19"/>
        </w:rPr>
        <w:t xml:space="preserve"> June</w:t>
      </w:r>
      <w:r w:rsidRPr="00E07816">
        <w:rPr>
          <w:rFonts w:ascii="Arial" w:hAnsi="Arial" w:cs="Arial"/>
          <w:sz w:val="19"/>
          <w:szCs w:val="19"/>
        </w:rPr>
        <w:t xml:space="preserve">. All Entries must be made on the </w:t>
      </w:r>
      <w:r w:rsidR="00003591">
        <w:rPr>
          <w:rFonts w:ascii="Arial" w:hAnsi="Arial" w:cs="Arial"/>
          <w:sz w:val="19"/>
          <w:szCs w:val="19"/>
        </w:rPr>
        <w:t>Adelaide Car Club Website</w:t>
      </w:r>
      <w:r w:rsidRPr="00E07816">
        <w:rPr>
          <w:rFonts w:ascii="Arial" w:hAnsi="Arial" w:cs="Arial"/>
          <w:sz w:val="19"/>
          <w:szCs w:val="19"/>
        </w:rPr>
        <w:t xml:space="preserve"> with all relevant details correctly filled out. Please Note </w:t>
      </w:r>
      <w:r>
        <w:rPr>
          <w:rFonts w:ascii="Arial" w:hAnsi="Arial" w:cs="Arial"/>
          <w:sz w:val="19"/>
          <w:szCs w:val="19"/>
        </w:rPr>
        <w:t>all extra forms listed with the official need to be completed and</w:t>
      </w:r>
      <w:r w:rsidRPr="00E07816">
        <w:rPr>
          <w:rFonts w:ascii="Arial" w:hAnsi="Arial" w:cs="Arial"/>
          <w:sz w:val="19"/>
          <w:szCs w:val="19"/>
        </w:rPr>
        <w:t xml:space="preserve"> email</w:t>
      </w:r>
      <w:r>
        <w:rPr>
          <w:rFonts w:ascii="Arial" w:hAnsi="Arial" w:cs="Arial"/>
          <w:sz w:val="19"/>
          <w:szCs w:val="19"/>
        </w:rPr>
        <w:t>ed</w:t>
      </w:r>
      <w:r w:rsidRPr="00E07816">
        <w:rPr>
          <w:rFonts w:ascii="Arial" w:hAnsi="Arial" w:cs="Arial"/>
          <w:sz w:val="19"/>
          <w:szCs w:val="19"/>
        </w:rPr>
        <w:t xml:space="preserve"> t</w:t>
      </w:r>
      <w:r w:rsidR="00003591">
        <w:rPr>
          <w:rFonts w:ascii="Arial" w:hAnsi="Arial" w:cs="Arial"/>
          <w:sz w:val="19"/>
          <w:szCs w:val="19"/>
        </w:rPr>
        <w:t xml:space="preserve">o </w:t>
      </w:r>
      <w:hyperlink r:id="rId12" w:history="1">
        <w:r w:rsidR="00003591" w:rsidRPr="00D47113">
          <w:rPr>
            <w:rStyle w:val="Hyperlink"/>
            <w:rFonts w:ascii="Arial" w:hAnsi="Arial" w:cs="Arial"/>
            <w:sz w:val="19"/>
            <w:szCs w:val="19"/>
          </w:rPr>
          <w:t>join@adelaidecarclub.com.au</w:t>
        </w:r>
      </w:hyperlink>
      <w:r w:rsidR="00003591">
        <w:rPr>
          <w:rFonts w:ascii="Arial" w:hAnsi="Arial" w:cs="Arial"/>
          <w:sz w:val="19"/>
          <w:szCs w:val="19"/>
        </w:rPr>
        <w:t xml:space="preserve"> . </w:t>
      </w:r>
      <w:r w:rsidRPr="00E07816">
        <w:rPr>
          <w:rFonts w:ascii="Arial" w:hAnsi="Arial" w:cs="Arial"/>
          <w:sz w:val="19"/>
          <w:szCs w:val="19"/>
        </w:rPr>
        <w:t>Cost $</w:t>
      </w:r>
      <w:r w:rsidR="00003591">
        <w:rPr>
          <w:rFonts w:ascii="Arial" w:hAnsi="Arial" w:cs="Arial"/>
          <w:sz w:val="19"/>
          <w:szCs w:val="19"/>
        </w:rPr>
        <w:t>9</w:t>
      </w:r>
      <w:r w:rsidRPr="00E07816">
        <w:rPr>
          <w:rFonts w:ascii="Arial" w:hAnsi="Arial" w:cs="Arial"/>
          <w:sz w:val="19"/>
          <w:szCs w:val="19"/>
        </w:rPr>
        <w:t>0</w:t>
      </w:r>
      <w:r>
        <w:rPr>
          <w:rFonts w:ascii="Arial" w:hAnsi="Arial" w:cs="Arial"/>
          <w:sz w:val="19"/>
          <w:szCs w:val="19"/>
        </w:rPr>
        <w:t xml:space="preserve">, </w:t>
      </w:r>
      <w:r w:rsidR="00003591">
        <w:rPr>
          <w:rFonts w:ascii="Arial" w:hAnsi="Arial" w:cs="Arial"/>
          <w:sz w:val="19"/>
          <w:szCs w:val="19"/>
        </w:rPr>
        <w:t>Passenger</w:t>
      </w:r>
      <w:r w:rsidR="003F03DA">
        <w:rPr>
          <w:rFonts w:ascii="Arial" w:hAnsi="Arial" w:cs="Arial"/>
          <w:sz w:val="19"/>
          <w:szCs w:val="19"/>
        </w:rPr>
        <w:t>/Codriver</w:t>
      </w:r>
      <w:r w:rsidRPr="00E07816">
        <w:rPr>
          <w:rFonts w:ascii="Arial" w:hAnsi="Arial" w:cs="Arial"/>
          <w:sz w:val="19"/>
          <w:szCs w:val="19"/>
        </w:rPr>
        <w:t xml:space="preserve"> $</w:t>
      </w:r>
      <w:r w:rsidR="00003591">
        <w:rPr>
          <w:rFonts w:ascii="Arial" w:hAnsi="Arial" w:cs="Arial"/>
          <w:sz w:val="19"/>
          <w:szCs w:val="19"/>
        </w:rPr>
        <w:t>60</w:t>
      </w:r>
      <w:r w:rsidR="003F03DA">
        <w:rPr>
          <w:rFonts w:ascii="Arial" w:hAnsi="Arial" w:cs="Arial"/>
          <w:sz w:val="19"/>
          <w:szCs w:val="19"/>
        </w:rPr>
        <w:t>. Organisers reserve the right to accept entries up until the start of the event.</w:t>
      </w:r>
    </w:p>
    <w:p w14:paraId="29D5C5DD" w14:textId="77777777" w:rsidR="00577A65" w:rsidRPr="006E18A6" w:rsidRDefault="00577A65" w:rsidP="00577A65">
      <w:pPr>
        <w:ind w:left="360"/>
        <w:jc w:val="both"/>
        <w:rPr>
          <w:rFonts w:ascii="Arial" w:hAnsi="Arial" w:cs="Arial"/>
          <w:sz w:val="19"/>
          <w:szCs w:val="19"/>
        </w:rPr>
      </w:pPr>
    </w:p>
    <w:p w14:paraId="09147F63" w14:textId="0D612076" w:rsidR="00577A65" w:rsidRPr="00232451" w:rsidRDefault="003F03DA" w:rsidP="00577A65">
      <w:pPr>
        <w:pStyle w:val="ListParagraph"/>
        <w:numPr>
          <w:ilvl w:val="0"/>
          <w:numId w:val="2"/>
        </w:numPr>
        <w:jc w:val="both"/>
        <w:rPr>
          <w:rFonts w:ascii="Arial" w:hAnsi="Arial" w:cs="Arial"/>
          <w:sz w:val="19"/>
          <w:szCs w:val="19"/>
        </w:rPr>
      </w:pPr>
      <w:r>
        <w:rPr>
          <w:rFonts w:ascii="Arial" w:hAnsi="Arial" w:cs="Arial"/>
          <w:sz w:val="19"/>
          <w:szCs w:val="19"/>
        </w:rPr>
        <w:t xml:space="preserve">Payments may be made online via the Adelaide Car Club Website </w:t>
      </w:r>
    </w:p>
    <w:p w14:paraId="7267B31B" w14:textId="34B7B588" w:rsidR="00577A65" w:rsidRPr="005D2259" w:rsidRDefault="00577A65" w:rsidP="00577A65">
      <w:pPr>
        <w:numPr>
          <w:ilvl w:val="0"/>
          <w:numId w:val="2"/>
        </w:numPr>
        <w:spacing w:before="120"/>
        <w:jc w:val="both"/>
        <w:rPr>
          <w:rFonts w:ascii="Arial" w:hAnsi="Arial" w:cs="Arial"/>
          <w:sz w:val="19"/>
          <w:szCs w:val="19"/>
        </w:rPr>
      </w:pPr>
      <w:r w:rsidRPr="005D2259">
        <w:rPr>
          <w:rFonts w:ascii="Arial" w:hAnsi="Arial" w:cs="Arial"/>
          <w:sz w:val="19"/>
          <w:szCs w:val="19"/>
        </w:rPr>
        <w:t xml:space="preserve">Maximum Number of Entries: </w:t>
      </w:r>
      <w:r w:rsidR="003F03DA">
        <w:rPr>
          <w:rFonts w:ascii="Arial" w:hAnsi="Arial" w:cs="Arial"/>
          <w:sz w:val="19"/>
          <w:szCs w:val="19"/>
        </w:rPr>
        <w:t>6</w:t>
      </w:r>
      <w:r w:rsidRPr="005D2259">
        <w:rPr>
          <w:rFonts w:ascii="Arial" w:hAnsi="Arial" w:cs="Arial"/>
          <w:sz w:val="19"/>
          <w:szCs w:val="19"/>
        </w:rPr>
        <w:t>0 to be accepted in order of receipt</w:t>
      </w:r>
      <w:r>
        <w:rPr>
          <w:rFonts w:ascii="Arial" w:hAnsi="Arial" w:cs="Arial"/>
          <w:sz w:val="19"/>
          <w:szCs w:val="19"/>
        </w:rPr>
        <w:t xml:space="preserve"> </w:t>
      </w:r>
      <w:r w:rsidRPr="005D2259">
        <w:rPr>
          <w:rFonts w:ascii="Arial" w:hAnsi="Arial" w:cs="Arial"/>
          <w:sz w:val="19"/>
          <w:szCs w:val="19"/>
        </w:rPr>
        <w:t>until places are filled.</w:t>
      </w:r>
      <w:r>
        <w:rPr>
          <w:rFonts w:ascii="Arial" w:hAnsi="Arial" w:cs="Arial"/>
          <w:sz w:val="19"/>
          <w:szCs w:val="19"/>
        </w:rPr>
        <w:t xml:space="preserve"> Please note incomplete entries will not be accepted.</w:t>
      </w:r>
    </w:p>
    <w:p w14:paraId="0F4F1137" w14:textId="68EE6517" w:rsidR="00577A65" w:rsidRPr="005D2259" w:rsidRDefault="00577A65" w:rsidP="00577A65">
      <w:pPr>
        <w:numPr>
          <w:ilvl w:val="0"/>
          <w:numId w:val="2"/>
        </w:numPr>
        <w:spacing w:before="120"/>
        <w:jc w:val="both"/>
        <w:rPr>
          <w:rFonts w:ascii="Arial" w:hAnsi="Arial" w:cs="Arial"/>
          <w:sz w:val="19"/>
          <w:szCs w:val="19"/>
        </w:rPr>
      </w:pPr>
      <w:r w:rsidRPr="005D2259">
        <w:rPr>
          <w:rFonts w:ascii="Arial" w:hAnsi="Arial" w:cs="Arial"/>
          <w:sz w:val="19"/>
          <w:szCs w:val="19"/>
        </w:rPr>
        <w:lastRenderedPageBreak/>
        <w:t>Maximum Number of Drivers per Vehicle</w:t>
      </w:r>
      <w:r w:rsidR="003F03DA">
        <w:rPr>
          <w:rFonts w:ascii="Arial" w:hAnsi="Arial" w:cs="Arial"/>
          <w:sz w:val="19"/>
          <w:szCs w:val="19"/>
        </w:rPr>
        <w:t xml:space="preserve"> Entry shall be 1 unless authorised by the Organisers in which case the second driver must be a registered Passenger/Codriver on the vehicle entry and must have relevant licencing as per Licencing (9). </w:t>
      </w:r>
    </w:p>
    <w:p w14:paraId="67542EF0" w14:textId="77777777" w:rsidR="00577A65" w:rsidRPr="005D2259" w:rsidRDefault="00577A65" w:rsidP="00577A65">
      <w:pPr>
        <w:numPr>
          <w:ilvl w:val="0"/>
          <w:numId w:val="2"/>
        </w:numPr>
        <w:spacing w:before="120"/>
        <w:jc w:val="both"/>
        <w:rPr>
          <w:rFonts w:ascii="Arial" w:hAnsi="Arial" w:cs="Arial"/>
          <w:sz w:val="19"/>
          <w:szCs w:val="19"/>
        </w:rPr>
      </w:pPr>
      <w:r w:rsidRPr="005D2259">
        <w:rPr>
          <w:rFonts w:ascii="Arial" w:hAnsi="Arial" w:cs="Arial"/>
          <w:sz w:val="19"/>
          <w:szCs w:val="19"/>
        </w:rPr>
        <w:t xml:space="preserve">Scrutiny </w:t>
      </w:r>
      <w:r>
        <w:rPr>
          <w:rFonts w:ascii="Arial" w:hAnsi="Arial" w:cs="Arial"/>
          <w:sz w:val="19"/>
          <w:szCs w:val="19"/>
        </w:rPr>
        <w:t xml:space="preserve">will be by the way of a completed </w:t>
      </w:r>
      <w:hyperlink r:id="rId13" w:history="1">
        <w:r w:rsidRPr="00F6156B">
          <w:rPr>
            <w:rStyle w:val="Hyperlink"/>
            <w:rFonts w:ascii="Arial" w:hAnsi="Arial" w:cs="Arial"/>
            <w:color w:val="auto"/>
            <w:sz w:val="19"/>
            <w:szCs w:val="19"/>
          </w:rPr>
          <w:t>Auto Test Self-Scrutiny Check-list,</w:t>
        </w:r>
      </w:hyperlink>
      <w:r>
        <w:rPr>
          <w:rFonts w:ascii="Arial" w:hAnsi="Arial" w:cs="Arial"/>
          <w:sz w:val="19"/>
          <w:szCs w:val="19"/>
        </w:rPr>
        <w:t xml:space="preserve"> Self-statement of vehicle compliance and random checks on the day. The required documents are on the event entry page for this event.</w:t>
      </w:r>
    </w:p>
    <w:p w14:paraId="2399A3BA" w14:textId="7C612209" w:rsidR="00577A65" w:rsidRPr="005D2259" w:rsidRDefault="00577A65" w:rsidP="00577A65">
      <w:pPr>
        <w:numPr>
          <w:ilvl w:val="0"/>
          <w:numId w:val="2"/>
        </w:numPr>
        <w:spacing w:before="120"/>
        <w:jc w:val="both"/>
        <w:rPr>
          <w:rFonts w:ascii="Arial" w:hAnsi="Arial" w:cs="Arial"/>
          <w:sz w:val="19"/>
          <w:szCs w:val="19"/>
        </w:rPr>
      </w:pPr>
      <w:r w:rsidRPr="001E461A">
        <w:rPr>
          <w:rFonts w:ascii="Arial" w:hAnsi="Arial" w:cs="Arial"/>
          <w:sz w:val="19"/>
          <w:szCs w:val="19"/>
        </w:rPr>
        <w:t>Scrutiny: Competitors are reminded of Article 6 of the National Motorkhana Code and all vehicles must comply with Schedule A and Group 4H Motorkhana cars of the current Motorsport Australia Manual.</w:t>
      </w:r>
      <w:r>
        <w:rPr>
          <w:rFonts w:ascii="Arial" w:hAnsi="Arial" w:cs="Arial"/>
          <w:sz w:val="19"/>
          <w:szCs w:val="19"/>
        </w:rPr>
        <w:t xml:space="preserve"> </w:t>
      </w:r>
    </w:p>
    <w:p w14:paraId="582AD7AF" w14:textId="1D48D902" w:rsidR="00577A65" w:rsidRPr="001E461A" w:rsidRDefault="00577A65" w:rsidP="00577A65">
      <w:pPr>
        <w:numPr>
          <w:ilvl w:val="0"/>
          <w:numId w:val="2"/>
        </w:numPr>
        <w:spacing w:before="120"/>
        <w:jc w:val="both"/>
        <w:rPr>
          <w:rFonts w:ascii="Arial" w:hAnsi="Arial" w:cs="Arial"/>
          <w:sz w:val="19"/>
          <w:szCs w:val="19"/>
        </w:rPr>
      </w:pPr>
      <w:r w:rsidRPr="001E461A">
        <w:rPr>
          <w:rFonts w:ascii="Arial" w:hAnsi="Arial" w:cs="Arial"/>
          <w:sz w:val="19"/>
          <w:szCs w:val="19"/>
        </w:rPr>
        <w:t xml:space="preserve">Vehicles entered in a Motorkhana do not require fire extinguishers, bonnet restraints and the like; Drivers </w:t>
      </w:r>
      <w:r w:rsidR="003F03DA">
        <w:rPr>
          <w:rFonts w:ascii="Arial" w:hAnsi="Arial" w:cs="Arial"/>
          <w:sz w:val="19"/>
          <w:szCs w:val="19"/>
        </w:rPr>
        <w:t xml:space="preserve">at this event will be </w:t>
      </w:r>
      <w:r w:rsidRPr="001E461A">
        <w:rPr>
          <w:rFonts w:ascii="Arial" w:hAnsi="Arial" w:cs="Arial"/>
          <w:sz w:val="19"/>
          <w:szCs w:val="19"/>
        </w:rPr>
        <w:t>required to wear neck-to wrist clothing</w:t>
      </w:r>
      <w:r w:rsidR="003F03DA">
        <w:rPr>
          <w:rFonts w:ascii="Arial" w:hAnsi="Arial" w:cs="Arial"/>
          <w:sz w:val="19"/>
          <w:szCs w:val="19"/>
        </w:rPr>
        <w:t xml:space="preserve"> and closed footwear</w:t>
      </w:r>
      <w:r w:rsidRPr="001E461A">
        <w:rPr>
          <w:rFonts w:ascii="Arial" w:hAnsi="Arial" w:cs="Arial"/>
          <w:sz w:val="19"/>
          <w:szCs w:val="19"/>
        </w:rPr>
        <w:t xml:space="preserve">. Drivers of </w:t>
      </w:r>
      <w:r w:rsidR="003F03DA">
        <w:rPr>
          <w:rFonts w:ascii="Arial" w:hAnsi="Arial" w:cs="Arial"/>
          <w:sz w:val="19"/>
          <w:szCs w:val="19"/>
        </w:rPr>
        <w:t xml:space="preserve">open top vehicles or specially constructed motorkhana specials </w:t>
      </w:r>
      <w:r w:rsidRPr="001E461A">
        <w:rPr>
          <w:rFonts w:ascii="Arial" w:hAnsi="Arial" w:cs="Arial"/>
          <w:sz w:val="19"/>
          <w:szCs w:val="19"/>
        </w:rPr>
        <w:t xml:space="preserve">must wear helmets complying with AS 1698 or another standard listed in Schedule D (refer “General Requirements for Cars and Drivers”) </w:t>
      </w:r>
    </w:p>
    <w:p w14:paraId="7EA1287E" w14:textId="107CC258" w:rsidR="00577A65" w:rsidRPr="005D2259" w:rsidRDefault="00577A65" w:rsidP="00577A65">
      <w:pPr>
        <w:numPr>
          <w:ilvl w:val="0"/>
          <w:numId w:val="2"/>
        </w:numPr>
        <w:spacing w:before="120"/>
        <w:jc w:val="both"/>
        <w:rPr>
          <w:rFonts w:ascii="Arial" w:hAnsi="Arial" w:cs="Arial"/>
          <w:sz w:val="19"/>
          <w:szCs w:val="19"/>
        </w:rPr>
      </w:pPr>
      <w:r w:rsidRPr="005D2259">
        <w:rPr>
          <w:rFonts w:ascii="Arial" w:hAnsi="Arial" w:cs="Arial"/>
          <w:sz w:val="19"/>
          <w:szCs w:val="19"/>
        </w:rPr>
        <w:t xml:space="preserve">Practice: </w:t>
      </w:r>
      <w:r w:rsidR="003F03DA">
        <w:rPr>
          <w:rFonts w:ascii="Arial" w:hAnsi="Arial" w:cs="Arial"/>
          <w:sz w:val="19"/>
          <w:szCs w:val="19"/>
        </w:rPr>
        <w:t xml:space="preserve">The first run of the day will not </w:t>
      </w:r>
      <w:r w:rsidR="00E410E1">
        <w:rPr>
          <w:rFonts w:ascii="Arial" w:hAnsi="Arial" w:cs="Arial"/>
          <w:sz w:val="19"/>
          <w:szCs w:val="19"/>
        </w:rPr>
        <w:t>be timed and is deemed practice.</w:t>
      </w:r>
    </w:p>
    <w:p w14:paraId="079B5466" w14:textId="7D32DD5C" w:rsidR="00577A65" w:rsidRPr="005D2259" w:rsidRDefault="00577A65" w:rsidP="00577A65">
      <w:pPr>
        <w:numPr>
          <w:ilvl w:val="0"/>
          <w:numId w:val="2"/>
        </w:numPr>
        <w:spacing w:before="120"/>
        <w:jc w:val="both"/>
        <w:rPr>
          <w:rFonts w:ascii="Arial" w:hAnsi="Arial" w:cs="Arial"/>
          <w:sz w:val="19"/>
          <w:szCs w:val="19"/>
        </w:rPr>
      </w:pPr>
      <w:r>
        <w:rPr>
          <w:rFonts w:ascii="Arial" w:hAnsi="Arial" w:cs="Arial"/>
          <w:sz w:val="19"/>
          <w:szCs w:val="19"/>
        </w:rPr>
        <w:t>Competitor</w:t>
      </w:r>
      <w:r w:rsidRPr="005D2259">
        <w:rPr>
          <w:rFonts w:ascii="Arial" w:hAnsi="Arial" w:cs="Arial"/>
          <w:sz w:val="19"/>
          <w:szCs w:val="19"/>
        </w:rPr>
        <w:t xml:space="preserve">s Briefing </w:t>
      </w:r>
      <w:r w:rsidR="00E410E1">
        <w:rPr>
          <w:rFonts w:ascii="Arial" w:hAnsi="Arial" w:cs="Arial"/>
          <w:sz w:val="19"/>
          <w:szCs w:val="19"/>
        </w:rPr>
        <w:t xml:space="preserve">will be held in the Grey hall adjacent to the Motorkhana area as per signage on the day. The Briefing will be held at 12 midday </w:t>
      </w:r>
    </w:p>
    <w:p w14:paraId="6D0192CF" w14:textId="72501C8E" w:rsidR="00577A65" w:rsidRPr="005D2259" w:rsidRDefault="00577A65" w:rsidP="00577A65">
      <w:pPr>
        <w:numPr>
          <w:ilvl w:val="0"/>
          <w:numId w:val="2"/>
        </w:numPr>
        <w:spacing w:before="120"/>
        <w:jc w:val="both"/>
        <w:rPr>
          <w:rFonts w:ascii="Arial" w:hAnsi="Arial" w:cs="Arial"/>
          <w:sz w:val="19"/>
          <w:szCs w:val="19"/>
        </w:rPr>
      </w:pPr>
      <w:r w:rsidRPr="005D2259">
        <w:rPr>
          <w:rFonts w:ascii="Arial" w:hAnsi="Arial" w:cs="Arial"/>
          <w:sz w:val="19"/>
          <w:szCs w:val="19"/>
        </w:rPr>
        <w:t xml:space="preserve">Event Starting Time: </w:t>
      </w:r>
      <w:r w:rsidR="00E410E1">
        <w:rPr>
          <w:rFonts w:ascii="Arial" w:hAnsi="Arial" w:cs="Arial"/>
          <w:sz w:val="19"/>
          <w:szCs w:val="19"/>
        </w:rPr>
        <w:t>12:30 pm</w:t>
      </w:r>
      <w:r w:rsidRPr="005D2259">
        <w:rPr>
          <w:rFonts w:ascii="Arial" w:hAnsi="Arial" w:cs="Arial"/>
          <w:sz w:val="19"/>
          <w:szCs w:val="19"/>
        </w:rPr>
        <w:t>.</w:t>
      </w:r>
    </w:p>
    <w:p w14:paraId="7F377578" w14:textId="65E5635E" w:rsidR="00E410E1" w:rsidRDefault="00577A65" w:rsidP="00E410E1">
      <w:pPr>
        <w:numPr>
          <w:ilvl w:val="0"/>
          <w:numId w:val="2"/>
        </w:numPr>
        <w:spacing w:before="120"/>
        <w:jc w:val="both"/>
        <w:rPr>
          <w:rFonts w:ascii="Arial" w:hAnsi="Arial" w:cs="Arial"/>
          <w:sz w:val="19"/>
          <w:szCs w:val="19"/>
        </w:rPr>
      </w:pPr>
      <w:r w:rsidRPr="005D2259">
        <w:rPr>
          <w:rFonts w:ascii="Arial" w:hAnsi="Arial" w:cs="Arial"/>
          <w:sz w:val="19"/>
          <w:szCs w:val="19"/>
        </w:rPr>
        <w:t xml:space="preserve">Classes:  </w:t>
      </w:r>
      <w:r w:rsidRPr="005D2259">
        <w:rPr>
          <w:rFonts w:ascii="Arial" w:hAnsi="Arial" w:cs="Arial"/>
          <w:sz w:val="19"/>
          <w:szCs w:val="19"/>
        </w:rPr>
        <w:tab/>
      </w:r>
      <w:r w:rsidR="00E410E1">
        <w:rPr>
          <w:rFonts w:ascii="Arial" w:hAnsi="Arial" w:cs="Arial"/>
          <w:sz w:val="19"/>
          <w:szCs w:val="19"/>
        </w:rPr>
        <w:t>Modified 4WD</w:t>
      </w:r>
    </w:p>
    <w:p w14:paraId="34A88D51" w14:textId="1EADF70A" w:rsidR="00E410E1" w:rsidRDefault="00E410E1" w:rsidP="00E410E1">
      <w:pPr>
        <w:spacing w:before="120"/>
        <w:ind w:left="644"/>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t>Modified 2WD</w:t>
      </w:r>
    </w:p>
    <w:p w14:paraId="414B9A8D" w14:textId="77777777" w:rsidR="00E410E1" w:rsidRDefault="00E410E1" w:rsidP="00E410E1">
      <w:pPr>
        <w:spacing w:before="120"/>
        <w:ind w:left="644"/>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t>Supercar</w:t>
      </w:r>
    </w:p>
    <w:p w14:paraId="706A1385" w14:textId="05996BDC" w:rsidR="00E410E1" w:rsidRPr="00232451" w:rsidRDefault="00E410E1" w:rsidP="00E410E1">
      <w:pPr>
        <w:spacing w:before="120"/>
        <w:ind w:left="644"/>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t>Streetcar</w:t>
      </w:r>
      <w:r w:rsidR="00577A65" w:rsidRPr="005D2259">
        <w:rPr>
          <w:rFonts w:ascii="Arial" w:hAnsi="Arial" w:cs="Arial"/>
          <w:sz w:val="19"/>
          <w:szCs w:val="19"/>
        </w:rPr>
        <w:tab/>
      </w:r>
      <w:r w:rsidR="00577A65" w:rsidRPr="005D2259">
        <w:rPr>
          <w:rFonts w:ascii="Arial" w:hAnsi="Arial" w:cs="Arial"/>
          <w:sz w:val="19"/>
          <w:szCs w:val="19"/>
        </w:rPr>
        <w:tab/>
      </w:r>
    </w:p>
    <w:p w14:paraId="701ABED9" w14:textId="2A9962D7" w:rsidR="00577A65" w:rsidRPr="00E410E1" w:rsidRDefault="00577A65" w:rsidP="00E410E1">
      <w:pPr>
        <w:jc w:val="both"/>
        <w:rPr>
          <w:rFonts w:ascii="Arial" w:hAnsi="Arial" w:cs="Arial"/>
          <w:sz w:val="19"/>
          <w:szCs w:val="19"/>
        </w:rPr>
      </w:pPr>
    </w:p>
    <w:p w14:paraId="4D188DBB" w14:textId="77777777" w:rsidR="00577A65" w:rsidRPr="005D2259" w:rsidRDefault="00577A65" w:rsidP="00577A65">
      <w:pPr>
        <w:numPr>
          <w:ilvl w:val="12"/>
          <w:numId w:val="0"/>
        </w:numPr>
        <w:jc w:val="both"/>
        <w:rPr>
          <w:rFonts w:ascii="Arial" w:hAnsi="Arial" w:cs="Arial"/>
          <w:sz w:val="19"/>
          <w:szCs w:val="19"/>
        </w:rPr>
      </w:pPr>
    </w:p>
    <w:p w14:paraId="4202255C" w14:textId="2EF58616" w:rsidR="00577A65" w:rsidRPr="005D2259" w:rsidRDefault="00577A65" w:rsidP="00577A65">
      <w:pPr>
        <w:numPr>
          <w:ilvl w:val="0"/>
          <w:numId w:val="2"/>
        </w:numPr>
        <w:jc w:val="both"/>
        <w:rPr>
          <w:rFonts w:ascii="Arial" w:hAnsi="Arial" w:cs="Arial"/>
          <w:sz w:val="19"/>
          <w:szCs w:val="19"/>
        </w:rPr>
      </w:pPr>
      <w:r w:rsidRPr="005D2259">
        <w:rPr>
          <w:rFonts w:ascii="Arial" w:hAnsi="Arial" w:cs="Arial"/>
          <w:sz w:val="19"/>
          <w:szCs w:val="19"/>
        </w:rPr>
        <w:t xml:space="preserve">Method of Timing: </w:t>
      </w:r>
      <w:r w:rsidR="00E410E1">
        <w:rPr>
          <w:rFonts w:ascii="Arial" w:hAnsi="Arial" w:cs="Arial"/>
          <w:sz w:val="19"/>
          <w:szCs w:val="19"/>
        </w:rPr>
        <w:t>Manual timing will be used</w:t>
      </w:r>
      <w:r w:rsidRPr="005D2259">
        <w:rPr>
          <w:rFonts w:ascii="Arial" w:hAnsi="Arial" w:cs="Arial"/>
          <w:sz w:val="19"/>
          <w:szCs w:val="19"/>
        </w:rPr>
        <w:t>.</w:t>
      </w:r>
      <w:r>
        <w:rPr>
          <w:rFonts w:ascii="Arial" w:hAnsi="Arial" w:cs="Arial"/>
          <w:sz w:val="19"/>
          <w:szCs w:val="19"/>
        </w:rPr>
        <w:t xml:space="preserve"> </w:t>
      </w:r>
      <w:r w:rsidR="00E410E1">
        <w:rPr>
          <w:rFonts w:ascii="Arial" w:hAnsi="Arial" w:cs="Arial"/>
          <w:sz w:val="19"/>
          <w:szCs w:val="19"/>
        </w:rPr>
        <w:t>T</w:t>
      </w:r>
      <w:r>
        <w:rPr>
          <w:rFonts w:ascii="Arial" w:hAnsi="Arial" w:cs="Arial"/>
          <w:sz w:val="19"/>
          <w:szCs w:val="19"/>
        </w:rPr>
        <w:t xml:space="preserve">imes will be displayed on a </w:t>
      </w:r>
      <w:r w:rsidR="00E410E1">
        <w:rPr>
          <w:rFonts w:ascii="Arial" w:hAnsi="Arial" w:cs="Arial"/>
          <w:sz w:val="19"/>
          <w:szCs w:val="19"/>
        </w:rPr>
        <w:t xml:space="preserve">board which will be posted under the </w:t>
      </w:r>
      <w:r w:rsidR="00EA193F">
        <w:rPr>
          <w:rFonts w:ascii="Arial" w:hAnsi="Arial" w:cs="Arial"/>
          <w:sz w:val="19"/>
          <w:szCs w:val="19"/>
        </w:rPr>
        <w:t>veranda</w:t>
      </w:r>
      <w:r w:rsidR="00E410E1">
        <w:rPr>
          <w:rFonts w:ascii="Arial" w:hAnsi="Arial" w:cs="Arial"/>
          <w:sz w:val="19"/>
          <w:szCs w:val="19"/>
        </w:rPr>
        <w:t xml:space="preserve"> of the Grey Hall adjacent the Motorkhana site. This will be updated periodically throughout the day.</w:t>
      </w:r>
      <w:r>
        <w:rPr>
          <w:rFonts w:ascii="Arial" w:hAnsi="Arial" w:cs="Arial"/>
          <w:sz w:val="19"/>
          <w:szCs w:val="19"/>
        </w:rPr>
        <w:t xml:space="preserve"> Competitors are not to approach lane officials for any reason. Penalties up to and including disqualification may apply. </w:t>
      </w:r>
    </w:p>
    <w:p w14:paraId="67601FDF" w14:textId="116BDE2B" w:rsidR="00577A65" w:rsidRPr="005D2259" w:rsidRDefault="00577A65" w:rsidP="00577A65">
      <w:pPr>
        <w:numPr>
          <w:ilvl w:val="0"/>
          <w:numId w:val="2"/>
        </w:numPr>
        <w:spacing w:before="120"/>
        <w:jc w:val="both"/>
        <w:rPr>
          <w:rFonts w:ascii="Arial" w:hAnsi="Arial" w:cs="Arial"/>
          <w:sz w:val="19"/>
          <w:szCs w:val="19"/>
        </w:rPr>
      </w:pPr>
      <w:r w:rsidRPr="005D2259">
        <w:rPr>
          <w:rFonts w:ascii="Arial" w:hAnsi="Arial" w:cs="Arial"/>
          <w:sz w:val="19"/>
          <w:szCs w:val="19"/>
        </w:rPr>
        <w:t>Results:</w:t>
      </w:r>
      <w:r>
        <w:rPr>
          <w:rFonts w:ascii="Arial" w:hAnsi="Arial" w:cs="Arial"/>
          <w:sz w:val="19"/>
          <w:szCs w:val="19"/>
        </w:rPr>
        <w:t xml:space="preserve"> A minimum of 1 run will be conducted for each test used. Where there </w:t>
      </w:r>
      <w:r w:rsidR="00757946">
        <w:rPr>
          <w:rFonts w:ascii="Arial" w:hAnsi="Arial" w:cs="Arial"/>
          <w:sz w:val="19"/>
          <w:szCs w:val="19"/>
        </w:rPr>
        <w:t>are</w:t>
      </w:r>
      <w:r>
        <w:rPr>
          <w:rFonts w:ascii="Arial" w:hAnsi="Arial" w:cs="Arial"/>
          <w:sz w:val="19"/>
          <w:szCs w:val="19"/>
        </w:rPr>
        <w:t xml:space="preserve"> 2 runs of the same test the result</w:t>
      </w:r>
      <w:r w:rsidRPr="005D2259">
        <w:rPr>
          <w:rFonts w:ascii="Arial" w:hAnsi="Arial" w:cs="Arial"/>
          <w:sz w:val="19"/>
          <w:szCs w:val="19"/>
        </w:rPr>
        <w:t xml:space="preserve"> </w:t>
      </w:r>
      <w:r>
        <w:rPr>
          <w:rFonts w:ascii="Arial" w:hAnsi="Arial" w:cs="Arial"/>
          <w:sz w:val="19"/>
          <w:szCs w:val="19"/>
        </w:rPr>
        <w:t>w</w:t>
      </w:r>
      <w:r w:rsidRPr="005D2259">
        <w:rPr>
          <w:rFonts w:ascii="Arial" w:hAnsi="Arial" w:cs="Arial"/>
          <w:sz w:val="19"/>
          <w:szCs w:val="19"/>
        </w:rPr>
        <w:t xml:space="preserve">ill be determined from the faster of </w:t>
      </w:r>
      <w:r w:rsidRPr="00F07E78">
        <w:rPr>
          <w:rFonts w:ascii="Arial" w:hAnsi="Arial" w:cs="Arial"/>
          <w:sz w:val="19"/>
          <w:szCs w:val="19"/>
        </w:rPr>
        <w:t xml:space="preserve">2 runs, </w:t>
      </w:r>
      <w:r w:rsidRPr="005D2259">
        <w:rPr>
          <w:rFonts w:ascii="Arial" w:hAnsi="Arial" w:cs="Arial"/>
          <w:sz w:val="19"/>
          <w:szCs w:val="19"/>
        </w:rPr>
        <w:t xml:space="preserve">with the lowest aggregate of elapsed times on </w:t>
      </w:r>
      <w:r>
        <w:rPr>
          <w:rFonts w:ascii="Arial" w:hAnsi="Arial" w:cs="Arial"/>
          <w:sz w:val="19"/>
          <w:szCs w:val="19"/>
        </w:rPr>
        <w:t xml:space="preserve">all </w:t>
      </w:r>
      <w:r w:rsidRPr="005D2259">
        <w:rPr>
          <w:rFonts w:ascii="Arial" w:hAnsi="Arial" w:cs="Arial"/>
          <w:sz w:val="19"/>
          <w:szCs w:val="19"/>
        </w:rPr>
        <w:t>the tests completed</w:t>
      </w:r>
      <w:r>
        <w:rPr>
          <w:rFonts w:ascii="Arial" w:hAnsi="Arial" w:cs="Arial"/>
          <w:sz w:val="19"/>
          <w:szCs w:val="19"/>
        </w:rPr>
        <w:t xml:space="preserve"> by the field</w:t>
      </w:r>
      <w:r w:rsidRPr="005D2259">
        <w:rPr>
          <w:rFonts w:ascii="Arial" w:hAnsi="Arial" w:cs="Arial"/>
          <w:sz w:val="19"/>
          <w:szCs w:val="19"/>
        </w:rPr>
        <w:t>, plus any penalties.</w:t>
      </w:r>
    </w:p>
    <w:p w14:paraId="6DB3ABF7" w14:textId="77777777" w:rsidR="00577A65" w:rsidRPr="005D2259" w:rsidRDefault="00577A65" w:rsidP="00577A65">
      <w:pPr>
        <w:numPr>
          <w:ilvl w:val="0"/>
          <w:numId w:val="2"/>
        </w:numPr>
        <w:spacing w:before="120"/>
        <w:jc w:val="both"/>
        <w:rPr>
          <w:rFonts w:ascii="Arial" w:hAnsi="Arial" w:cs="Arial"/>
          <w:sz w:val="19"/>
          <w:szCs w:val="19"/>
        </w:rPr>
      </w:pPr>
      <w:r w:rsidRPr="005D2259">
        <w:rPr>
          <w:rFonts w:ascii="Arial" w:hAnsi="Arial" w:cs="Arial"/>
          <w:sz w:val="19"/>
          <w:szCs w:val="19"/>
        </w:rPr>
        <w:t xml:space="preserve">Judges of Fact: All </w:t>
      </w:r>
      <w:r>
        <w:rPr>
          <w:rFonts w:ascii="Arial" w:hAnsi="Arial" w:cs="Arial"/>
          <w:sz w:val="19"/>
          <w:szCs w:val="19"/>
        </w:rPr>
        <w:t>L</w:t>
      </w:r>
      <w:r w:rsidRPr="005D2259">
        <w:rPr>
          <w:rFonts w:ascii="Arial" w:hAnsi="Arial" w:cs="Arial"/>
          <w:sz w:val="19"/>
          <w:szCs w:val="19"/>
        </w:rPr>
        <w:t xml:space="preserve">ane </w:t>
      </w:r>
      <w:r>
        <w:rPr>
          <w:rFonts w:ascii="Arial" w:hAnsi="Arial" w:cs="Arial"/>
          <w:sz w:val="19"/>
          <w:szCs w:val="19"/>
        </w:rPr>
        <w:t>O</w:t>
      </w:r>
      <w:r w:rsidRPr="005D2259">
        <w:rPr>
          <w:rFonts w:ascii="Arial" w:hAnsi="Arial" w:cs="Arial"/>
          <w:sz w:val="19"/>
          <w:szCs w:val="19"/>
        </w:rPr>
        <w:t xml:space="preserve">fficials shall be deemed to be Judges of Fact. This includes determining whether a course or test has been correctly completed; a </w:t>
      </w:r>
      <w:r>
        <w:rPr>
          <w:rFonts w:ascii="Arial" w:hAnsi="Arial" w:cs="Arial"/>
          <w:sz w:val="19"/>
          <w:szCs w:val="19"/>
        </w:rPr>
        <w:t>Garage</w:t>
      </w:r>
      <w:r w:rsidRPr="005D2259">
        <w:rPr>
          <w:rFonts w:ascii="Arial" w:hAnsi="Arial" w:cs="Arial"/>
          <w:sz w:val="19"/>
          <w:szCs w:val="19"/>
        </w:rPr>
        <w:t xml:space="preserve"> correctly entered; a field </w:t>
      </w:r>
      <w:r>
        <w:rPr>
          <w:rFonts w:ascii="Arial" w:hAnsi="Arial" w:cs="Arial"/>
          <w:sz w:val="19"/>
          <w:szCs w:val="19"/>
        </w:rPr>
        <w:t>G</w:t>
      </w:r>
      <w:r w:rsidRPr="005D2259">
        <w:rPr>
          <w:rFonts w:ascii="Arial" w:hAnsi="Arial" w:cs="Arial"/>
          <w:sz w:val="19"/>
          <w:szCs w:val="19"/>
        </w:rPr>
        <w:t xml:space="preserve">arage correctly traversed; or the accuracy in timing of a </w:t>
      </w:r>
      <w:r>
        <w:rPr>
          <w:rFonts w:ascii="Arial" w:hAnsi="Arial" w:cs="Arial"/>
          <w:sz w:val="19"/>
          <w:szCs w:val="19"/>
        </w:rPr>
        <w:t>Competitor</w:t>
      </w:r>
      <w:r w:rsidRPr="005D2259">
        <w:rPr>
          <w:rFonts w:ascii="Arial" w:hAnsi="Arial" w:cs="Arial"/>
          <w:sz w:val="19"/>
          <w:szCs w:val="19"/>
        </w:rPr>
        <w:t xml:space="preserve">'s run. Further duties may be defined at the </w:t>
      </w:r>
      <w:r>
        <w:rPr>
          <w:rFonts w:ascii="Arial" w:hAnsi="Arial" w:cs="Arial"/>
          <w:sz w:val="19"/>
          <w:szCs w:val="19"/>
        </w:rPr>
        <w:t>Competitor</w:t>
      </w:r>
      <w:r w:rsidRPr="005D2259">
        <w:rPr>
          <w:rFonts w:ascii="Arial" w:hAnsi="Arial" w:cs="Arial"/>
          <w:sz w:val="19"/>
          <w:szCs w:val="19"/>
        </w:rPr>
        <w:t>s Briefing, as necessary.</w:t>
      </w:r>
    </w:p>
    <w:p w14:paraId="20D90989" w14:textId="2B818920" w:rsidR="00577A65" w:rsidRPr="00A009B3" w:rsidRDefault="00577A65" w:rsidP="00577A65">
      <w:pPr>
        <w:pStyle w:val="BodyText"/>
        <w:numPr>
          <w:ilvl w:val="0"/>
          <w:numId w:val="2"/>
        </w:numPr>
        <w:spacing w:before="120"/>
        <w:rPr>
          <w:color w:val="auto"/>
          <w:sz w:val="19"/>
          <w:szCs w:val="19"/>
        </w:rPr>
      </w:pPr>
      <w:proofErr w:type="gramStart"/>
      <w:r w:rsidRPr="00A009B3">
        <w:rPr>
          <w:color w:val="auto"/>
          <w:sz w:val="19"/>
          <w:szCs w:val="19"/>
        </w:rPr>
        <w:t>Penalties:.</w:t>
      </w:r>
      <w:proofErr w:type="gramEnd"/>
    </w:p>
    <w:p w14:paraId="6D0DCDB7" w14:textId="617C19EB" w:rsidR="00A009B3" w:rsidRDefault="00A009B3" w:rsidP="00BE3CCA">
      <w:pPr>
        <w:pStyle w:val="BodyText"/>
        <w:numPr>
          <w:ilvl w:val="0"/>
          <w:numId w:val="3"/>
        </w:numPr>
        <w:spacing w:before="120"/>
        <w:rPr>
          <w:sz w:val="19"/>
          <w:szCs w:val="19"/>
        </w:rPr>
      </w:pPr>
      <w:r w:rsidRPr="00A009B3">
        <w:rPr>
          <w:sz w:val="19"/>
          <w:szCs w:val="19"/>
        </w:rPr>
        <w:t>The application of these penalties must be as follows</w:t>
      </w:r>
      <w:r w:rsidR="008C7EAA">
        <w:rPr>
          <w:sz w:val="19"/>
          <w:szCs w:val="19"/>
        </w:rPr>
        <w:t xml:space="preserve"> which all attract a penalty of 5 seconds each</w:t>
      </w:r>
      <w:r w:rsidRPr="00A009B3">
        <w:rPr>
          <w:sz w:val="19"/>
          <w:szCs w:val="19"/>
        </w:rPr>
        <w:t>: (i) knocking any marker (ii) vehicle not fully garaged during the course of a test (iii) finishing a test with part of the vehicle outside the end of the finish garage (iv) failing to halt completely at the finish (v) finishing a test with the vehicle completely outside the finish garage (vi) failure to complete a test (vii) running out of order without the prior approval of the Clerk of the Course plus five seconds (</w:t>
      </w:r>
      <w:r w:rsidR="00BE3CCA">
        <w:rPr>
          <w:sz w:val="19"/>
          <w:szCs w:val="19"/>
        </w:rPr>
        <w:t>viii</w:t>
      </w:r>
      <w:r w:rsidRPr="00A009B3">
        <w:rPr>
          <w:sz w:val="19"/>
          <w:szCs w:val="19"/>
        </w:rPr>
        <w:t xml:space="preserve">) reversing after crossing the designated finish line (see Regulation 13.5 (b) </w:t>
      </w:r>
    </w:p>
    <w:p w14:paraId="13974D5A" w14:textId="4EAA2ABA" w:rsidR="00BE3CCA" w:rsidRPr="00A009B3" w:rsidRDefault="00BE3CCA" w:rsidP="00BE3CCA">
      <w:pPr>
        <w:pStyle w:val="BodyText"/>
        <w:numPr>
          <w:ilvl w:val="0"/>
          <w:numId w:val="3"/>
        </w:numPr>
        <w:spacing w:before="120"/>
        <w:rPr>
          <w:color w:val="auto"/>
          <w:sz w:val="19"/>
          <w:szCs w:val="19"/>
        </w:rPr>
      </w:pPr>
      <w:r>
        <w:rPr>
          <w:sz w:val="19"/>
          <w:szCs w:val="19"/>
        </w:rPr>
        <w:t>Should the</w:t>
      </w:r>
      <w:r w:rsidRPr="00A009B3">
        <w:rPr>
          <w:sz w:val="19"/>
          <w:szCs w:val="19"/>
        </w:rPr>
        <w:t xml:space="preserve"> incorrect method </w:t>
      </w:r>
      <w:r>
        <w:rPr>
          <w:sz w:val="19"/>
          <w:szCs w:val="19"/>
        </w:rPr>
        <w:t xml:space="preserve">be used to traverse the test </w:t>
      </w:r>
      <w:r w:rsidRPr="00A009B3">
        <w:rPr>
          <w:sz w:val="19"/>
          <w:szCs w:val="19"/>
        </w:rPr>
        <w:t xml:space="preserve">(any procedure other than that specified as the correct procedure for completing that test) </w:t>
      </w:r>
      <w:r>
        <w:rPr>
          <w:sz w:val="19"/>
          <w:szCs w:val="19"/>
        </w:rPr>
        <w:t xml:space="preserve">a penalty of slowest recorded time amongst the field </w:t>
      </w:r>
      <w:r w:rsidRPr="00A009B3">
        <w:rPr>
          <w:sz w:val="19"/>
          <w:szCs w:val="19"/>
        </w:rPr>
        <w:t>plus five seconds</w:t>
      </w:r>
      <w:r>
        <w:rPr>
          <w:sz w:val="19"/>
          <w:szCs w:val="19"/>
        </w:rPr>
        <w:t xml:space="preserve"> shall be applied </w:t>
      </w:r>
    </w:p>
    <w:p w14:paraId="414F8856" w14:textId="1C25D868" w:rsidR="00577A65" w:rsidRPr="005D2259" w:rsidRDefault="00577A65" w:rsidP="00577A65">
      <w:pPr>
        <w:numPr>
          <w:ilvl w:val="0"/>
          <w:numId w:val="2"/>
        </w:numPr>
        <w:spacing w:before="120"/>
        <w:rPr>
          <w:rFonts w:ascii="Arial" w:hAnsi="Arial" w:cs="Arial"/>
          <w:sz w:val="19"/>
          <w:szCs w:val="19"/>
        </w:rPr>
      </w:pPr>
      <w:r w:rsidRPr="005D2259">
        <w:rPr>
          <w:rFonts w:ascii="Arial" w:hAnsi="Arial" w:cs="Arial"/>
          <w:sz w:val="19"/>
          <w:szCs w:val="19"/>
        </w:rPr>
        <w:t xml:space="preserve">Helmets: The wearing of a Helmet complying with AS1698, or those listed in Schedule D of the current </w:t>
      </w:r>
      <w:r>
        <w:rPr>
          <w:rFonts w:ascii="Arial" w:hAnsi="Arial" w:cs="Arial"/>
          <w:sz w:val="19"/>
          <w:szCs w:val="19"/>
        </w:rPr>
        <w:t xml:space="preserve">Motorsport Australia </w:t>
      </w:r>
      <w:r w:rsidRPr="005D2259">
        <w:rPr>
          <w:rFonts w:ascii="Arial" w:hAnsi="Arial" w:cs="Arial"/>
          <w:sz w:val="19"/>
          <w:szCs w:val="19"/>
        </w:rPr>
        <w:t xml:space="preserve">Manual, is mandatory for </w:t>
      </w:r>
      <w:r>
        <w:rPr>
          <w:rFonts w:ascii="Arial" w:hAnsi="Arial" w:cs="Arial"/>
          <w:sz w:val="19"/>
          <w:szCs w:val="19"/>
        </w:rPr>
        <w:t>D</w:t>
      </w:r>
      <w:r w:rsidRPr="005D2259">
        <w:rPr>
          <w:rFonts w:ascii="Arial" w:hAnsi="Arial" w:cs="Arial"/>
          <w:sz w:val="19"/>
          <w:szCs w:val="19"/>
        </w:rPr>
        <w:t xml:space="preserve">rivers of </w:t>
      </w:r>
      <w:r w:rsidR="00E410E1">
        <w:rPr>
          <w:rFonts w:ascii="Arial" w:hAnsi="Arial" w:cs="Arial"/>
          <w:sz w:val="19"/>
          <w:szCs w:val="19"/>
        </w:rPr>
        <w:t xml:space="preserve">Open top cars and Motorkhana </w:t>
      </w:r>
      <w:r w:rsidRPr="005D2259">
        <w:rPr>
          <w:rFonts w:ascii="Arial" w:hAnsi="Arial" w:cs="Arial"/>
          <w:sz w:val="19"/>
          <w:szCs w:val="19"/>
        </w:rPr>
        <w:t>Specials, and their use is strongly recommended for all other vehicles.</w:t>
      </w:r>
    </w:p>
    <w:p w14:paraId="232E3498" w14:textId="367F2E6D" w:rsidR="00577A65" w:rsidRPr="00913154" w:rsidRDefault="00577A65" w:rsidP="00577A65">
      <w:pPr>
        <w:numPr>
          <w:ilvl w:val="0"/>
          <w:numId w:val="2"/>
        </w:numPr>
        <w:spacing w:before="120"/>
        <w:rPr>
          <w:rFonts w:ascii="Arial" w:hAnsi="Arial" w:cs="Arial"/>
          <w:strike/>
          <w:sz w:val="19"/>
          <w:szCs w:val="19"/>
        </w:rPr>
      </w:pPr>
      <w:r w:rsidRPr="0068762B">
        <w:rPr>
          <w:rFonts w:ascii="Arial" w:hAnsi="Arial" w:cs="Arial"/>
          <w:sz w:val="19"/>
          <w:szCs w:val="19"/>
        </w:rPr>
        <w:t xml:space="preserve">Awards: </w:t>
      </w:r>
      <w:r w:rsidR="00E410E1">
        <w:rPr>
          <w:rFonts w:ascii="Arial" w:hAnsi="Arial" w:cs="Arial"/>
          <w:sz w:val="19"/>
          <w:szCs w:val="19"/>
        </w:rPr>
        <w:t>Prizes for First, Second and Third place in each class will be awarded on the day.</w:t>
      </w:r>
    </w:p>
    <w:p w14:paraId="3EA46D88" w14:textId="77777777" w:rsidR="00577A65" w:rsidRDefault="00577A65" w:rsidP="00577A65">
      <w:pPr>
        <w:numPr>
          <w:ilvl w:val="0"/>
          <w:numId w:val="2"/>
        </w:numPr>
        <w:spacing w:before="120"/>
        <w:rPr>
          <w:rFonts w:ascii="Arial" w:hAnsi="Arial" w:cs="Arial"/>
          <w:sz w:val="19"/>
          <w:szCs w:val="19"/>
        </w:rPr>
      </w:pPr>
      <w:r w:rsidRPr="005D2259">
        <w:rPr>
          <w:rFonts w:ascii="Arial" w:hAnsi="Arial" w:cs="Arial"/>
          <w:sz w:val="19"/>
          <w:szCs w:val="19"/>
        </w:rPr>
        <w:t xml:space="preserve">The </w:t>
      </w:r>
      <w:r>
        <w:rPr>
          <w:rFonts w:ascii="Arial" w:hAnsi="Arial" w:cs="Arial"/>
          <w:sz w:val="19"/>
          <w:szCs w:val="19"/>
        </w:rPr>
        <w:t xml:space="preserve">Motorsport Australia </w:t>
      </w:r>
      <w:r w:rsidRPr="005D2259">
        <w:rPr>
          <w:rFonts w:ascii="Arial" w:hAnsi="Arial" w:cs="Arial"/>
          <w:sz w:val="19"/>
          <w:szCs w:val="19"/>
        </w:rPr>
        <w:t xml:space="preserve">Permit shall be displayed at the </w:t>
      </w:r>
      <w:r>
        <w:rPr>
          <w:rFonts w:ascii="Arial" w:hAnsi="Arial" w:cs="Arial"/>
          <w:sz w:val="19"/>
          <w:szCs w:val="19"/>
        </w:rPr>
        <w:t>E</w:t>
      </w:r>
      <w:r w:rsidRPr="005D2259">
        <w:rPr>
          <w:rFonts w:ascii="Arial" w:hAnsi="Arial" w:cs="Arial"/>
          <w:sz w:val="19"/>
          <w:szCs w:val="19"/>
        </w:rPr>
        <w:t>vent.</w:t>
      </w:r>
    </w:p>
    <w:p w14:paraId="450ACABB" w14:textId="77777777" w:rsidR="00577A65" w:rsidRDefault="00577A65" w:rsidP="00577A65">
      <w:pPr>
        <w:pStyle w:val="ListParagraph"/>
        <w:ind w:left="360"/>
        <w:rPr>
          <w:rFonts w:ascii="Arial" w:hAnsi="Arial" w:cs="Arial"/>
          <w:sz w:val="19"/>
          <w:szCs w:val="19"/>
        </w:rPr>
      </w:pPr>
    </w:p>
    <w:p w14:paraId="4A1036FC" w14:textId="498C2D54" w:rsidR="00577A65" w:rsidRPr="00765743" w:rsidRDefault="00577A65" w:rsidP="00577A65">
      <w:pPr>
        <w:pStyle w:val="ListParagraph"/>
        <w:numPr>
          <w:ilvl w:val="0"/>
          <w:numId w:val="2"/>
        </w:numPr>
        <w:rPr>
          <w:rFonts w:ascii="Arial" w:hAnsi="Arial" w:cs="Arial"/>
          <w:sz w:val="19"/>
          <w:szCs w:val="19"/>
        </w:rPr>
      </w:pPr>
      <w:r>
        <w:rPr>
          <w:rFonts w:ascii="Arial" w:hAnsi="Arial" w:cs="Arial"/>
          <w:sz w:val="19"/>
          <w:szCs w:val="19"/>
        </w:rPr>
        <w:t xml:space="preserve">Entries may </w:t>
      </w:r>
      <w:r w:rsidRPr="00765743">
        <w:rPr>
          <w:rFonts w:ascii="Arial" w:hAnsi="Arial" w:cs="Arial"/>
          <w:sz w:val="19"/>
          <w:szCs w:val="19"/>
        </w:rPr>
        <w:t>be refused in accordance with</w:t>
      </w:r>
      <w:r w:rsidR="004A1D80">
        <w:rPr>
          <w:rFonts w:ascii="Arial" w:hAnsi="Arial" w:cs="Arial"/>
          <w:sz w:val="19"/>
          <w:szCs w:val="19"/>
        </w:rPr>
        <w:t xml:space="preserve"> the</w:t>
      </w:r>
      <w:r w:rsidRPr="00765743">
        <w:rPr>
          <w:rFonts w:ascii="Arial" w:hAnsi="Arial" w:cs="Arial"/>
          <w:sz w:val="19"/>
          <w:szCs w:val="19"/>
        </w:rPr>
        <w:t xml:space="preserve"> NCR</w:t>
      </w:r>
      <w:r w:rsidR="004A1D80">
        <w:rPr>
          <w:rFonts w:ascii="Arial" w:hAnsi="Arial" w:cs="Arial"/>
          <w:sz w:val="19"/>
          <w:szCs w:val="19"/>
        </w:rPr>
        <w:t>’s</w:t>
      </w:r>
      <w:r w:rsidRPr="00765743">
        <w:rPr>
          <w:rFonts w:ascii="Arial" w:hAnsi="Arial" w:cs="Arial"/>
          <w:sz w:val="19"/>
          <w:szCs w:val="19"/>
        </w:rPr>
        <w:t xml:space="preserve"> of the current </w:t>
      </w:r>
      <w:r>
        <w:rPr>
          <w:rFonts w:ascii="Arial" w:hAnsi="Arial" w:cs="Arial"/>
          <w:sz w:val="19"/>
          <w:szCs w:val="19"/>
        </w:rPr>
        <w:t>Motorsport Australia</w:t>
      </w:r>
      <w:r w:rsidRPr="00765743">
        <w:rPr>
          <w:rFonts w:ascii="Arial" w:hAnsi="Arial" w:cs="Arial"/>
          <w:sz w:val="19"/>
          <w:szCs w:val="19"/>
        </w:rPr>
        <w:t xml:space="preserve"> Manual.</w:t>
      </w:r>
    </w:p>
    <w:p w14:paraId="6B1A2D39" w14:textId="77777777" w:rsidR="00577A65" w:rsidRPr="00765743" w:rsidRDefault="00577A65" w:rsidP="00577A65">
      <w:pPr>
        <w:numPr>
          <w:ilvl w:val="0"/>
          <w:numId w:val="2"/>
        </w:numPr>
        <w:spacing w:before="120"/>
        <w:rPr>
          <w:rFonts w:ascii="Arial" w:hAnsi="Arial" w:cs="Arial"/>
          <w:sz w:val="19"/>
          <w:szCs w:val="19"/>
        </w:rPr>
      </w:pPr>
      <w:r w:rsidRPr="00765743">
        <w:rPr>
          <w:rFonts w:ascii="Arial" w:hAnsi="Arial" w:cs="Arial"/>
          <w:sz w:val="19"/>
          <w:szCs w:val="19"/>
        </w:rPr>
        <w:t>Entries from Competitors under 18 years of age must have the consent of a Parent or Guardian of the Competitor or Driver, who must counter-sign the Entry.</w:t>
      </w:r>
    </w:p>
    <w:p w14:paraId="6645CF14" w14:textId="6F03A1DB" w:rsidR="00577A65" w:rsidRDefault="00577A65" w:rsidP="00577A65">
      <w:pPr>
        <w:numPr>
          <w:ilvl w:val="0"/>
          <w:numId w:val="2"/>
        </w:numPr>
        <w:spacing w:before="120"/>
        <w:rPr>
          <w:rFonts w:ascii="Arial" w:hAnsi="Arial" w:cs="Arial"/>
          <w:sz w:val="19"/>
          <w:szCs w:val="19"/>
        </w:rPr>
      </w:pPr>
      <w:r w:rsidRPr="005D2259">
        <w:rPr>
          <w:rFonts w:ascii="Arial" w:hAnsi="Arial" w:cs="Arial"/>
          <w:sz w:val="19"/>
          <w:szCs w:val="19"/>
        </w:rPr>
        <w:t>The Organisers may cancel, alter, or abandon, or postpone the event without assigning a reason in accordance with</w:t>
      </w:r>
      <w:r w:rsidR="004A1D80">
        <w:rPr>
          <w:rFonts w:ascii="Arial" w:hAnsi="Arial" w:cs="Arial"/>
          <w:sz w:val="19"/>
          <w:szCs w:val="19"/>
        </w:rPr>
        <w:t xml:space="preserve"> the</w:t>
      </w:r>
      <w:r w:rsidRPr="005D2259">
        <w:rPr>
          <w:rFonts w:ascii="Arial" w:hAnsi="Arial" w:cs="Arial"/>
          <w:sz w:val="19"/>
          <w:szCs w:val="19"/>
        </w:rPr>
        <w:t xml:space="preserve"> NCR</w:t>
      </w:r>
      <w:r w:rsidR="004A1D80">
        <w:rPr>
          <w:rFonts w:ascii="Arial" w:hAnsi="Arial" w:cs="Arial"/>
          <w:sz w:val="19"/>
          <w:szCs w:val="19"/>
        </w:rPr>
        <w:t>’s</w:t>
      </w:r>
      <w:r w:rsidRPr="005D2259">
        <w:rPr>
          <w:rFonts w:ascii="Arial" w:hAnsi="Arial" w:cs="Arial"/>
          <w:sz w:val="19"/>
          <w:szCs w:val="19"/>
        </w:rPr>
        <w:t xml:space="preserve"> of the current </w:t>
      </w:r>
      <w:r>
        <w:rPr>
          <w:rFonts w:ascii="Arial" w:hAnsi="Arial" w:cs="Arial"/>
          <w:sz w:val="19"/>
          <w:szCs w:val="19"/>
        </w:rPr>
        <w:t>Motorsport Australia</w:t>
      </w:r>
      <w:r w:rsidRPr="005D2259">
        <w:rPr>
          <w:rFonts w:ascii="Arial" w:hAnsi="Arial" w:cs="Arial"/>
          <w:sz w:val="19"/>
          <w:szCs w:val="19"/>
        </w:rPr>
        <w:t xml:space="preserve"> Manual.</w:t>
      </w:r>
    </w:p>
    <w:p w14:paraId="135A6616" w14:textId="72EBBC29" w:rsidR="00577A65" w:rsidRPr="00F6156B" w:rsidRDefault="00577A65" w:rsidP="00577A65">
      <w:pPr>
        <w:numPr>
          <w:ilvl w:val="0"/>
          <w:numId w:val="2"/>
        </w:numPr>
        <w:spacing w:before="120"/>
        <w:jc w:val="both"/>
        <w:rPr>
          <w:rFonts w:ascii="Arial" w:hAnsi="Arial" w:cs="Arial"/>
          <w:sz w:val="19"/>
          <w:szCs w:val="19"/>
        </w:rPr>
      </w:pPr>
      <w:r w:rsidRPr="00F6156B">
        <w:rPr>
          <w:rFonts w:ascii="Arial" w:hAnsi="Arial" w:cs="Arial"/>
          <w:sz w:val="19"/>
          <w:szCs w:val="19"/>
        </w:rPr>
        <w:t xml:space="preserve">Protests, if any, must be lodged in accordance with </w:t>
      </w:r>
      <w:r w:rsidR="004A1D80">
        <w:rPr>
          <w:rFonts w:ascii="Arial" w:hAnsi="Arial" w:cs="Arial"/>
          <w:sz w:val="19"/>
          <w:szCs w:val="19"/>
        </w:rPr>
        <w:t>the NCR’s</w:t>
      </w:r>
      <w:r w:rsidRPr="00F6156B">
        <w:rPr>
          <w:rFonts w:ascii="Arial" w:hAnsi="Arial" w:cs="Arial"/>
          <w:sz w:val="19"/>
          <w:szCs w:val="19"/>
        </w:rPr>
        <w:t>.</w:t>
      </w:r>
      <w:r w:rsidRPr="00F6156B">
        <w:rPr>
          <w:rFonts w:ascii="Arial" w:hAnsi="Arial" w:cs="Arial"/>
          <w:sz w:val="19"/>
          <w:szCs w:val="19"/>
        </w:rPr>
        <w:br w:type="page"/>
      </w:r>
    </w:p>
    <w:p w14:paraId="0508C2B4" w14:textId="47FB4060" w:rsidR="004A1D80" w:rsidRPr="00E410E1" w:rsidRDefault="00577A65" w:rsidP="00E410E1">
      <w:pPr>
        <w:pStyle w:val="ListParagraph"/>
        <w:numPr>
          <w:ilvl w:val="0"/>
          <w:numId w:val="2"/>
        </w:numPr>
        <w:spacing w:before="120"/>
        <w:rPr>
          <w:rFonts w:ascii="Arial" w:hAnsi="Arial" w:cs="Arial"/>
          <w:sz w:val="19"/>
          <w:szCs w:val="19"/>
          <w:lang w:val="en-US"/>
        </w:rPr>
      </w:pPr>
      <w:r w:rsidRPr="006B5DDC">
        <w:rPr>
          <w:rFonts w:ascii="Arial" w:hAnsi="Arial" w:cs="Arial"/>
          <w:sz w:val="19"/>
          <w:szCs w:val="19"/>
        </w:rPr>
        <w:lastRenderedPageBreak/>
        <w:t>Alcohol, Drugs and Other Substances:</w:t>
      </w:r>
      <w:r w:rsidR="00E410E1">
        <w:rPr>
          <w:rFonts w:ascii="Arial" w:hAnsi="Arial" w:cs="Arial"/>
          <w:sz w:val="19"/>
          <w:szCs w:val="19"/>
        </w:rPr>
        <w:t xml:space="preserve"> </w:t>
      </w:r>
      <w:r w:rsidR="004A1D80" w:rsidRPr="00E410E1">
        <w:rPr>
          <w:rFonts w:ascii="Arial" w:hAnsi="Arial" w:cs="Arial"/>
          <w:sz w:val="19"/>
          <w:szCs w:val="19"/>
          <w:lang w:val="en-US"/>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4" w:history="1">
        <w:r w:rsidR="004A1D80" w:rsidRPr="00E410E1">
          <w:rPr>
            <w:rStyle w:val="Hyperlink"/>
            <w:rFonts w:ascii="Arial" w:hAnsi="Arial" w:cs="Arial"/>
            <w:sz w:val="19"/>
            <w:szCs w:val="19"/>
            <w:lang w:val="en-US"/>
          </w:rPr>
          <w:t>www.motorsport.org.au</w:t>
        </w:r>
      </w:hyperlink>
      <w:r w:rsidR="004A1D80" w:rsidRPr="00E410E1">
        <w:rPr>
          <w:rFonts w:ascii="Arial" w:hAnsi="Arial" w:cs="Arial"/>
          <w:sz w:val="19"/>
          <w:szCs w:val="19"/>
          <w:lang w:val="en-US"/>
        </w:rPr>
        <w:t xml:space="preserve">.   </w:t>
      </w:r>
    </w:p>
    <w:p w14:paraId="5B1AC6C7" w14:textId="0CE18C3A" w:rsidR="004A1D80" w:rsidRPr="004A1D80" w:rsidRDefault="004A1D80" w:rsidP="004A1D80">
      <w:pPr>
        <w:numPr>
          <w:ilvl w:val="0"/>
          <w:numId w:val="2"/>
        </w:numPr>
        <w:spacing w:before="120"/>
        <w:jc w:val="both"/>
        <w:rPr>
          <w:rFonts w:ascii="Arial" w:hAnsi="Arial" w:cs="Arial"/>
          <w:sz w:val="19"/>
          <w:szCs w:val="19"/>
        </w:rPr>
      </w:pPr>
      <w:r w:rsidRPr="004A1D80">
        <w:rPr>
          <w:rFonts w:ascii="Arial" w:hAnsi="Arial" w:cs="Arial"/>
          <w:sz w:val="19"/>
          <w:szCs w:val="19"/>
          <w:lang w:val="en-US"/>
        </w:rPr>
        <w:t xml:space="preserve">The holder of a Motorsport Australia Licence (or a Licence issued by another ASN) may be tested for the presence of alcohol by a Motorsport Australia Accredited Testing Official (CATO) in accordance with the Motorsport Australia Alcohol Policy at </w:t>
      </w:r>
      <w:hyperlink r:id="rId15" w:history="1">
        <w:r w:rsidRPr="00B04E59">
          <w:rPr>
            <w:rStyle w:val="Hyperlink"/>
            <w:rFonts w:ascii="Arial" w:hAnsi="Arial" w:cs="Arial"/>
            <w:sz w:val="19"/>
            <w:szCs w:val="19"/>
            <w:lang w:val="en-US"/>
          </w:rPr>
          <w:t>www.motorsport.org.au</w:t>
        </w:r>
      </w:hyperlink>
      <w:r w:rsidRPr="004A1D80">
        <w:rPr>
          <w:rFonts w:ascii="Arial" w:hAnsi="Arial" w:cs="Arial"/>
          <w:sz w:val="19"/>
          <w:szCs w:val="19"/>
          <w:lang w:val="en-US"/>
        </w:rPr>
        <w:t>.</w:t>
      </w:r>
      <w:r>
        <w:rPr>
          <w:rFonts w:ascii="Arial" w:hAnsi="Arial" w:cs="Arial"/>
          <w:sz w:val="19"/>
          <w:szCs w:val="19"/>
          <w:lang w:val="en-US"/>
        </w:rPr>
        <w:t xml:space="preserve"> </w:t>
      </w:r>
    </w:p>
    <w:p w14:paraId="58613F17" w14:textId="2D48A9F1" w:rsidR="00577A65" w:rsidRDefault="00577A65" w:rsidP="004A1D80">
      <w:pPr>
        <w:numPr>
          <w:ilvl w:val="0"/>
          <w:numId w:val="2"/>
        </w:numPr>
        <w:spacing w:before="120"/>
        <w:jc w:val="both"/>
        <w:rPr>
          <w:rFonts w:ascii="Arial" w:hAnsi="Arial" w:cs="Arial"/>
          <w:sz w:val="19"/>
          <w:szCs w:val="19"/>
        </w:rPr>
      </w:pPr>
      <w:r w:rsidRPr="005D2259">
        <w:rPr>
          <w:rFonts w:ascii="Arial" w:hAnsi="Arial" w:cs="Arial"/>
          <w:sz w:val="19"/>
          <w:szCs w:val="19"/>
        </w:rPr>
        <w:t xml:space="preserve">Seatbelts:  A minimum of a lap or lap/sash seatbelt must be CORRECTLY worn at all times of competition; the penalty being exclusion from the </w:t>
      </w:r>
      <w:r>
        <w:rPr>
          <w:rFonts w:ascii="Arial" w:hAnsi="Arial" w:cs="Arial"/>
          <w:sz w:val="19"/>
          <w:szCs w:val="19"/>
        </w:rPr>
        <w:t>E</w:t>
      </w:r>
      <w:r w:rsidRPr="005D2259">
        <w:rPr>
          <w:rFonts w:ascii="Arial" w:hAnsi="Arial" w:cs="Arial"/>
          <w:sz w:val="19"/>
          <w:szCs w:val="19"/>
        </w:rPr>
        <w:t>vent.</w:t>
      </w:r>
    </w:p>
    <w:p w14:paraId="25BE31F8" w14:textId="53F4A1CD" w:rsidR="00577A65" w:rsidRPr="00787ED3" w:rsidRDefault="00577A65" w:rsidP="00577A65">
      <w:pPr>
        <w:pStyle w:val="ListParagraph"/>
        <w:numPr>
          <w:ilvl w:val="0"/>
          <w:numId w:val="2"/>
        </w:numPr>
        <w:spacing w:before="120"/>
        <w:rPr>
          <w:rFonts w:ascii="Arial" w:hAnsi="Arial" w:cs="Arial"/>
          <w:sz w:val="19"/>
          <w:szCs w:val="19"/>
          <w:u w:val="single"/>
        </w:rPr>
      </w:pPr>
      <w:r w:rsidRPr="00787ED3">
        <w:rPr>
          <w:rFonts w:ascii="Arial" w:hAnsi="Arial" w:cs="Arial"/>
          <w:sz w:val="19"/>
          <w:szCs w:val="19"/>
        </w:rPr>
        <w:t xml:space="preserve">Passengers are permitted to be carried in this Event but only at the discretion of the Clerk of the Course and are required to wear a seatbelt. (Note: Passengers are permitted in any Event below National Championship status and are required to complete the appropriate Indemnity Form). </w:t>
      </w:r>
      <w:r w:rsidR="004A1D80" w:rsidRPr="004A1D80">
        <w:rPr>
          <w:rFonts w:ascii="Arial" w:hAnsi="Arial" w:cs="Arial"/>
          <w:sz w:val="19"/>
          <w:szCs w:val="19"/>
        </w:rPr>
        <w:t>This Event will include a Motor Sport Passenger Ride Activity (MSPRA) which shall be run under and in accordance with the Motorsport Australia MSPRA Policy.</w:t>
      </w:r>
      <w:r w:rsidR="00400AAE">
        <w:rPr>
          <w:rFonts w:ascii="Arial" w:hAnsi="Arial" w:cs="Arial"/>
          <w:sz w:val="20"/>
          <w:szCs w:val="20"/>
        </w:rPr>
        <w:t xml:space="preserve"> </w:t>
      </w:r>
    </w:p>
    <w:p w14:paraId="0C8FBE0E" w14:textId="1DC64881" w:rsidR="00577A65" w:rsidRPr="00400AAE" w:rsidRDefault="00577A65" w:rsidP="00577A65">
      <w:pPr>
        <w:numPr>
          <w:ilvl w:val="0"/>
          <w:numId w:val="2"/>
        </w:numPr>
        <w:spacing w:before="120"/>
        <w:rPr>
          <w:rFonts w:ascii="Arial" w:hAnsi="Arial" w:cs="Arial"/>
          <w:bCs/>
          <w:sz w:val="18"/>
          <w:szCs w:val="18"/>
        </w:rPr>
      </w:pPr>
      <w:r w:rsidRPr="00BE7D5E">
        <w:rPr>
          <w:rFonts w:ascii="Arial" w:hAnsi="Arial" w:cs="Arial"/>
          <w:sz w:val="19"/>
          <w:szCs w:val="19"/>
        </w:rPr>
        <w:t xml:space="preserve">Any special requirements of the Organizing Club are noted as follows: Invitation runs may be held at the </w:t>
      </w:r>
      <w:r w:rsidR="00400AAE">
        <w:rPr>
          <w:rFonts w:ascii="Arial" w:hAnsi="Arial" w:cs="Arial"/>
          <w:sz w:val="19"/>
          <w:szCs w:val="19"/>
        </w:rPr>
        <w:t xml:space="preserve">start </w:t>
      </w:r>
      <w:r w:rsidRPr="00BE7D5E">
        <w:rPr>
          <w:rFonts w:ascii="Arial" w:hAnsi="Arial" w:cs="Arial"/>
          <w:sz w:val="19"/>
          <w:szCs w:val="19"/>
        </w:rPr>
        <w:t xml:space="preserve">of the competition </w:t>
      </w:r>
      <w:r w:rsidR="00400AAE">
        <w:rPr>
          <w:rFonts w:ascii="Arial" w:hAnsi="Arial" w:cs="Arial"/>
          <w:sz w:val="19"/>
          <w:szCs w:val="19"/>
        </w:rPr>
        <w:t>at the discretion of the Organiser.</w:t>
      </w:r>
      <w:r w:rsidRPr="00BE7D5E">
        <w:rPr>
          <w:rFonts w:ascii="Arial" w:hAnsi="Arial" w:cs="Arial"/>
          <w:sz w:val="19"/>
          <w:szCs w:val="19"/>
        </w:rPr>
        <w:t xml:space="preserve"> These runs will only be available to Level 2NS (minimum) licence holders driving vehicles scrutineered for the event. Invitation runs are </w:t>
      </w:r>
      <w:r w:rsidR="00400AAE">
        <w:rPr>
          <w:rFonts w:ascii="Arial" w:hAnsi="Arial" w:cs="Arial"/>
          <w:sz w:val="19"/>
          <w:szCs w:val="19"/>
        </w:rPr>
        <w:t>demonstrative</w:t>
      </w:r>
      <w:r w:rsidRPr="00BE7D5E">
        <w:rPr>
          <w:rFonts w:ascii="Arial" w:hAnsi="Arial" w:cs="Arial"/>
          <w:sz w:val="19"/>
          <w:szCs w:val="19"/>
        </w:rPr>
        <w:t xml:space="preserve"> only and will not form part of the competition.</w:t>
      </w:r>
    </w:p>
    <w:p w14:paraId="5AD83C07" w14:textId="66AFA05E" w:rsidR="00400AAE" w:rsidRPr="00400AAE" w:rsidRDefault="00400AAE" w:rsidP="00577A65">
      <w:pPr>
        <w:numPr>
          <w:ilvl w:val="0"/>
          <w:numId w:val="2"/>
        </w:numPr>
        <w:spacing w:before="120"/>
        <w:rPr>
          <w:rFonts w:ascii="Arial" w:hAnsi="Arial" w:cs="Arial"/>
          <w:bCs/>
          <w:sz w:val="18"/>
          <w:szCs w:val="18"/>
        </w:rPr>
      </w:pPr>
      <w:r>
        <w:rPr>
          <w:rFonts w:ascii="Arial" w:hAnsi="Arial" w:cs="Arial"/>
          <w:sz w:val="19"/>
          <w:szCs w:val="19"/>
        </w:rPr>
        <w:t>Burnouts: Entrants who are driving in a manner that produces excessive smoke and black rubber on the ground without any clear intention of trying to complete the course in the shortest possible time may be immediately excluded from the event and at the organisers discretion may be asked to leave the event site.</w:t>
      </w:r>
    </w:p>
    <w:p w14:paraId="7AA823D7" w14:textId="521B35EA" w:rsidR="00400AAE" w:rsidRPr="00E65240" w:rsidRDefault="00400AAE" w:rsidP="00577A65">
      <w:pPr>
        <w:numPr>
          <w:ilvl w:val="0"/>
          <w:numId w:val="2"/>
        </w:numPr>
        <w:spacing w:before="120"/>
        <w:rPr>
          <w:rFonts w:ascii="Arial" w:hAnsi="Arial" w:cs="Arial"/>
          <w:bCs/>
          <w:sz w:val="18"/>
          <w:szCs w:val="18"/>
        </w:rPr>
      </w:pPr>
      <w:r>
        <w:rPr>
          <w:rFonts w:ascii="Arial" w:hAnsi="Arial" w:cs="Arial"/>
          <w:sz w:val="19"/>
          <w:szCs w:val="19"/>
        </w:rPr>
        <w:t>Abusing Officials: Entrants who are verbally or physically abusive towards officials or other competitors will be reported to the stewards and may be excluded from the event and asked to leave the event site.</w:t>
      </w:r>
    </w:p>
    <w:p w14:paraId="552CCA48" w14:textId="77777777" w:rsidR="00E65240" w:rsidRDefault="00E65240" w:rsidP="00E65240">
      <w:pPr>
        <w:spacing w:before="120"/>
        <w:ind w:left="284"/>
        <w:rPr>
          <w:rFonts w:ascii="Arial" w:hAnsi="Arial" w:cs="Arial"/>
          <w:sz w:val="19"/>
          <w:szCs w:val="19"/>
        </w:rPr>
      </w:pPr>
      <w:r>
        <w:rPr>
          <w:rFonts w:ascii="Arial" w:hAnsi="Arial" w:cs="Arial"/>
          <w:sz w:val="19"/>
          <w:szCs w:val="19"/>
        </w:rPr>
        <w:t xml:space="preserve">                         </w:t>
      </w:r>
    </w:p>
    <w:p w14:paraId="1FCB90D5" w14:textId="77777777" w:rsidR="00E65240" w:rsidRDefault="00E65240" w:rsidP="00E65240">
      <w:pPr>
        <w:spacing w:before="120"/>
        <w:ind w:left="284"/>
        <w:rPr>
          <w:rFonts w:ascii="Arial" w:hAnsi="Arial" w:cs="Arial"/>
          <w:sz w:val="19"/>
          <w:szCs w:val="19"/>
        </w:rPr>
      </w:pPr>
    </w:p>
    <w:p w14:paraId="78F02C5E" w14:textId="419F1F33" w:rsidR="00E65240" w:rsidRPr="002428A3" w:rsidRDefault="00E65240" w:rsidP="00E65240">
      <w:pPr>
        <w:spacing w:before="120"/>
        <w:ind w:left="284"/>
        <w:rPr>
          <w:rFonts w:ascii="Arial" w:hAnsi="Arial" w:cs="Arial"/>
          <w:bCs/>
          <w:sz w:val="18"/>
          <w:szCs w:val="18"/>
        </w:rPr>
      </w:pP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END</w:t>
      </w:r>
    </w:p>
    <w:p w14:paraId="017AD317" w14:textId="77777777" w:rsidR="00577A65" w:rsidRDefault="00577A65" w:rsidP="00577A65">
      <w:pPr>
        <w:spacing w:before="120"/>
        <w:rPr>
          <w:rFonts w:ascii="Arial" w:hAnsi="Arial" w:cs="Arial"/>
          <w:sz w:val="19"/>
          <w:szCs w:val="19"/>
        </w:rPr>
      </w:pPr>
    </w:p>
    <w:p w14:paraId="6000CF14" w14:textId="77777777" w:rsidR="00577A65" w:rsidRDefault="00577A65" w:rsidP="00577A65">
      <w:pPr>
        <w:spacing w:before="120"/>
        <w:rPr>
          <w:rFonts w:ascii="Arial" w:hAnsi="Arial" w:cs="Arial"/>
          <w:sz w:val="19"/>
          <w:szCs w:val="19"/>
        </w:rPr>
      </w:pPr>
    </w:p>
    <w:p w14:paraId="1A15152D" w14:textId="77777777" w:rsidR="00577A65" w:rsidRPr="00D95510" w:rsidRDefault="00577A65" w:rsidP="00577A65"/>
    <w:p w14:paraId="35DA154C" w14:textId="77777777" w:rsidR="00577A65" w:rsidRPr="00D95510" w:rsidRDefault="00577A65" w:rsidP="00577A65"/>
    <w:p w14:paraId="0A6FD60F" w14:textId="77777777" w:rsidR="00577A65" w:rsidRDefault="00577A65" w:rsidP="00577A65"/>
    <w:p w14:paraId="7F73C1EE" w14:textId="77777777" w:rsidR="00577A65" w:rsidRPr="00BE7D5E" w:rsidRDefault="00577A65" w:rsidP="00577A65">
      <w:pPr>
        <w:spacing w:before="120"/>
        <w:rPr>
          <w:rFonts w:ascii="Arial" w:hAnsi="Arial" w:cs="Arial"/>
          <w:bCs/>
          <w:sz w:val="18"/>
          <w:szCs w:val="18"/>
        </w:rPr>
      </w:pPr>
    </w:p>
    <w:p w14:paraId="16E3C86A" w14:textId="77777777" w:rsidR="00577A65" w:rsidRDefault="00577A65" w:rsidP="00577A65"/>
    <w:p w14:paraId="574266D0" w14:textId="77777777" w:rsidR="00B567AE" w:rsidRDefault="00B567AE"/>
    <w:sectPr w:rsidR="00B567AE" w:rsidSect="00BE7D5E">
      <w:headerReference w:type="default" r:id="rId16"/>
      <w:footerReference w:type="default" r:id="rId17"/>
      <w:pgSz w:w="11906" w:h="16838"/>
      <w:pgMar w:top="567" w:right="851"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6DCC" w14:textId="77777777" w:rsidR="00DD2A9E" w:rsidRDefault="00DD2A9E">
      <w:r>
        <w:separator/>
      </w:r>
    </w:p>
  </w:endnote>
  <w:endnote w:type="continuationSeparator" w:id="0">
    <w:p w14:paraId="368D656C" w14:textId="77777777" w:rsidR="00DD2A9E" w:rsidRDefault="00DD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42238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7DF1659B" w14:textId="77777777" w:rsidR="0095342C" w:rsidRPr="00971F28" w:rsidRDefault="002B3169" w:rsidP="00971F28">
            <w:pPr>
              <w:pStyle w:val="Footer"/>
              <w:jc w:val="right"/>
              <w:rPr>
                <w:sz w:val="18"/>
                <w:szCs w:val="18"/>
              </w:rPr>
            </w:pPr>
            <w:r w:rsidRPr="00971F28">
              <w:rPr>
                <w:rFonts w:ascii="Arial" w:hAnsi="Arial" w:cs="Arial"/>
                <w:sz w:val="18"/>
                <w:szCs w:val="18"/>
              </w:rPr>
              <w:t xml:space="preserve">Page </w:t>
            </w:r>
            <w:r w:rsidRPr="00971F28">
              <w:rPr>
                <w:rFonts w:ascii="Arial" w:hAnsi="Arial" w:cs="Arial"/>
                <w:b/>
                <w:bCs/>
                <w:sz w:val="18"/>
                <w:szCs w:val="18"/>
              </w:rPr>
              <w:fldChar w:fldCharType="begin"/>
            </w:r>
            <w:r w:rsidRPr="00971F28">
              <w:rPr>
                <w:rFonts w:ascii="Arial" w:hAnsi="Arial" w:cs="Arial"/>
                <w:b/>
                <w:bCs/>
                <w:sz w:val="18"/>
                <w:szCs w:val="18"/>
              </w:rPr>
              <w:instrText xml:space="preserve"> PAGE </w:instrText>
            </w:r>
            <w:r w:rsidRPr="00971F28">
              <w:rPr>
                <w:rFonts w:ascii="Arial" w:hAnsi="Arial" w:cs="Arial"/>
                <w:b/>
                <w:bCs/>
                <w:sz w:val="18"/>
                <w:szCs w:val="18"/>
              </w:rPr>
              <w:fldChar w:fldCharType="separate"/>
            </w:r>
            <w:r>
              <w:rPr>
                <w:rFonts w:ascii="Arial" w:hAnsi="Arial" w:cs="Arial"/>
                <w:b/>
                <w:bCs/>
                <w:noProof/>
                <w:sz w:val="18"/>
                <w:szCs w:val="18"/>
              </w:rPr>
              <w:t>1</w:t>
            </w:r>
            <w:r w:rsidRPr="00971F28">
              <w:rPr>
                <w:rFonts w:ascii="Arial" w:hAnsi="Arial" w:cs="Arial"/>
                <w:b/>
                <w:bCs/>
                <w:sz w:val="18"/>
                <w:szCs w:val="18"/>
              </w:rPr>
              <w:fldChar w:fldCharType="end"/>
            </w:r>
            <w:r w:rsidRPr="00971F28">
              <w:rPr>
                <w:rFonts w:ascii="Arial" w:hAnsi="Arial" w:cs="Arial"/>
                <w:sz w:val="18"/>
                <w:szCs w:val="18"/>
              </w:rPr>
              <w:t xml:space="preserve"> of </w:t>
            </w:r>
            <w:r w:rsidRPr="00971F28">
              <w:rPr>
                <w:rFonts w:ascii="Arial" w:hAnsi="Arial" w:cs="Arial"/>
                <w:b/>
                <w:bCs/>
                <w:sz w:val="18"/>
                <w:szCs w:val="18"/>
              </w:rPr>
              <w:fldChar w:fldCharType="begin"/>
            </w:r>
            <w:r w:rsidRPr="00971F28">
              <w:rPr>
                <w:rFonts w:ascii="Arial" w:hAnsi="Arial" w:cs="Arial"/>
                <w:b/>
                <w:bCs/>
                <w:sz w:val="18"/>
                <w:szCs w:val="18"/>
              </w:rPr>
              <w:instrText xml:space="preserve"> NUMPAGES  </w:instrText>
            </w:r>
            <w:r w:rsidRPr="00971F28">
              <w:rPr>
                <w:rFonts w:ascii="Arial" w:hAnsi="Arial" w:cs="Arial"/>
                <w:b/>
                <w:bCs/>
                <w:sz w:val="18"/>
                <w:szCs w:val="18"/>
              </w:rPr>
              <w:fldChar w:fldCharType="separate"/>
            </w:r>
            <w:r>
              <w:rPr>
                <w:rFonts w:ascii="Arial" w:hAnsi="Arial" w:cs="Arial"/>
                <w:b/>
                <w:bCs/>
                <w:noProof/>
                <w:sz w:val="18"/>
                <w:szCs w:val="18"/>
              </w:rPr>
              <w:t>3</w:t>
            </w:r>
            <w:r w:rsidRPr="00971F28">
              <w:rPr>
                <w:rFonts w:ascii="Arial" w:hAnsi="Arial" w:cs="Arial"/>
                <w:b/>
                <w:bCs/>
                <w:sz w:val="18"/>
                <w:szCs w:val="18"/>
              </w:rPr>
              <w:fldChar w:fldCharType="end"/>
            </w:r>
          </w:p>
        </w:sdtContent>
      </w:sdt>
    </w:sdtContent>
  </w:sdt>
  <w:p w14:paraId="30D3D722" w14:textId="77777777" w:rsidR="00487128" w:rsidRPr="00971F28" w:rsidRDefault="00EA193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17A0" w14:textId="77777777" w:rsidR="00DD2A9E" w:rsidRDefault="00DD2A9E">
      <w:r>
        <w:separator/>
      </w:r>
    </w:p>
  </w:footnote>
  <w:footnote w:type="continuationSeparator" w:id="0">
    <w:p w14:paraId="2112D602" w14:textId="77777777" w:rsidR="00DD2A9E" w:rsidRDefault="00DD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19D3" w14:textId="77777777" w:rsidR="005D2259" w:rsidRDefault="00EA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5AAD"/>
    <w:multiLevelType w:val="hybridMultilevel"/>
    <w:tmpl w:val="6F14B8EE"/>
    <w:lvl w:ilvl="0" w:tplc="F3EC69F4">
      <w:start w:val="1"/>
      <w:numFmt w:val="decimal"/>
      <w:lvlText w:val="%1."/>
      <w:lvlJc w:val="left"/>
      <w:pPr>
        <w:ind w:left="644" w:hanging="360"/>
      </w:pPr>
      <w:rPr>
        <w:b w:val="0"/>
        <w:bCs w:val="0"/>
        <w:strike w:val="0"/>
        <w:sz w:val="20"/>
        <w:szCs w:val="2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70FA6E3F"/>
    <w:multiLevelType w:val="hybridMultilevel"/>
    <w:tmpl w:val="51B60D1A"/>
    <w:lvl w:ilvl="0" w:tplc="0FACBA94">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79120099"/>
    <w:multiLevelType w:val="singleLevel"/>
    <w:tmpl w:val="2674A48A"/>
    <w:lvl w:ilvl="0">
      <w:start w:val="1"/>
      <w:numFmt w:val="decimal"/>
      <w:lvlText w:val="%1."/>
      <w:legacy w:legacy="1" w:legacySpace="0" w:legacyIndent="360"/>
      <w:lvlJc w:val="left"/>
      <w:pPr>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65"/>
    <w:rsid w:val="00003591"/>
    <w:rsid w:val="0004407D"/>
    <w:rsid w:val="002B3169"/>
    <w:rsid w:val="003421FC"/>
    <w:rsid w:val="003F03DA"/>
    <w:rsid w:val="00400AAE"/>
    <w:rsid w:val="004A1D80"/>
    <w:rsid w:val="00577A65"/>
    <w:rsid w:val="00585BA7"/>
    <w:rsid w:val="00757946"/>
    <w:rsid w:val="008C7EAA"/>
    <w:rsid w:val="00A009B3"/>
    <w:rsid w:val="00A37F12"/>
    <w:rsid w:val="00AE2406"/>
    <w:rsid w:val="00B567AE"/>
    <w:rsid w:val="00BE3CCA"/>
    <w:rsid w:val="00DD2A9E"/>
    <w:rsid w:val="00E410E1"/>
    <w:rsid w:val="00E65240"/>
    <w:rsid w:val="00EA193F"/>
    <w:rsid w:val="00F61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14AD"/>
  <w15:chartTrackingRefBased/>
  <w15:docId w15:val="{5FB8277B-A9FC-45BE-94DF-0830FFF6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577A65"/>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7A65"/>
    <w:rPr>
      <w:rFonts w:ascii="Arial" w:eastAsia="Times New Roman" w:hAnsi="Arial" w:cs="Arial"/>
      <w:b/>
      <w:bCs/>
      <w:sz w:val="24"/>
      <w:szCs w:val="24"/>
    </w:rPr>
  </w:style>
  <w:style w:type="paragraph" w:styleId="BodyText">
    <w:name w:val="Body Text"/>
    <w:basedOn w:val="Normal"/>
    <w:link w:val="BodyTextChar"/>
    <w:uiPriority w:val="99"/>
    <w:rsid w:val="00577A65"/>
    <w:pPr>
      <w:jc w:val="both"/>
    </w:pPr>
    <w:rPr>
      <w:rFonts w:ascii="Arial" w:hAnsi="Arial" w:cs="Arial"/>
      <w:color w:val="000000"/>
    </w:rPr>
  </w:style>
  <w:style w:type="character" w:customStyle="1" w:styleId="BodyTextChar">
    <w:name w:val="Body Text Char"/>
    <w:basedOn w:val="DefaultParagraphFont"/>
    <w:link w:val="BodyText"/>
    <w:uiPriority w:val="99"/>
    <w:rsid w:val="00577A65"/>
    <w:rPr>
      <w:rFonts w:ascii="Arial" w:eastAsia="Times New Roman" w:hAnsi="Arial" w:cs="Arial"/>
      <w:color w:val="000000"/>
      <w:sz w:val="24"/>
      <w:szCs w:val="24"/>
    </w:rPr>
  </w:style>
  <w:style w:type="character" w:styleId="Hyperlink">
    <w:name w:val="Hyperlink"/>
    <w:basedOn w:val="DefaultParagraphFont"/>
    <w:uiPriority w:val="99"/>
    <w:rsid w:val="00577A65"/>
    <w:rPr>
      <w:color w:val="0000FF"/>
      <w:u w:val="single"/>
    </w:rPr>
  </w:style>
  <w:style w:type="paragraph" w:styleId="Header">
    <w:name w:val="header"/>
    <w:basedOn w:val="Normal"/>
    <w:link w:val="HeaderChar"/>
    <w:uiPriority w:val="99"/>
    <w:semiHidden/>
    <w:rsid w:val="00577A65"/>
    <w:pPr>
      <w:tabs>
        <w:tab w:val="center" w:pos="4513"/>
        <w:tab w:val="right" w:pos="9026"/>
      </w:tabs>
    </w:pPr>
  </w:style>
  <w:style w:type="character" w:customStyle="1" w:styleId="HeaderChar">
    <w:name w:val="Header Char"/>
    <w:basedOn w:val="DefaultParagraphFont"/>
    <w:link w:val="Header"/>
    <w:uiPriority w:val="99"/>
    <w:semiHidden/>
    <w:rsid w:val="00577A65"/>
    <w:rPr>
      <w:rFonts w:ascii="Times New Roman" w:eastAsia="Times New Roman" w:hAnsi="Times New Roman" w:cs="Times New Roman"/>
      <w:sz w:val="24"/>
      <w:szCs w:val="24"/>
    </w:rPr>
  </w:style>
  <w:style w:type="paragraph" w:styleId="Footer">
    <w:name w:val="footer"/>
    <w:basedOn w:val="Normal"/>
    <w:link w:val="FooterChar"/>
    <w:uiPriority w:val="99"/>
    <w:rsid w:val="00577A65"/>
    <w:pPr>
      <w:tabs>
        <w:tab w:val="center" w:pos="4513"/>
        <w:tab w:val="right" w:pos="9026"/>
      </w:tabs>
    </w:pPr>
  </w:style>
  <w:style w:type="character" w:customStyle="1" w:styleId="FooterChar">
    <w:name w:val="Footer Char"/>
    <w:basedOn w:val="DefaultParagraphFont"/>
    <w:link w:val="Footer"/>
    <w:uiPriority w:val="99"/>
    <w:rsid w:val="00577A65"/>
    <w:rPr>
      <w:rFonts w:ascii="Times New Roman" w:eastAsia="Times New Roman" w:hAnsi="Times New Roman" w:cs="Times New Roman"/>
      <w:sz w:val="24"/>
      <w:szCs w:val="24"/>
    </w:rPr>
  </w:style>
  <w:style w:type="paragraph" w:styleId="ListParagraph">
    <w:name w:val="List Paragraph"/>
    <w:basedOn w:val="Normal"/>
    <w:uiPriority w:val="34"/>
    <w:qFormat/>
    <w:rsid w:val="00577A65"/>
    <w:pPr>
      <w:ind w:left="720"/>
      <w:contextualSpacing/>
    </w:pPr>
  </w:style>
  <w:style w:type="character" w:styleId="UnresolvedMention">
    <w:name w:val="Unresolved Mention"/>
    <w:basedOn w:val="DefaultParagraphFont"/>
    <w:uiPriority w:val="99"/>
    <w:semiHidden/>
    <w:unhideWhenUsed/>
    <w:rsid w:val="00577A65"/>
    <w:rPr>
      <w:color w:val="605E5C"/>
      <w:shd w:val="clear" w:color="auto" w:fill="E1DFDD"/>
    </w:rPr>
  </w:style>
  <w:style w:type="character" w:styleId="CommentReference">
    <w:name w:val="annotation reference"/>
    <w:basedOn w:val="DefaultParagraphFont"/>
    <w:uiPriority w:val="99"/>
    <w:semiHidden/>
    <w:unhideWhenUsed/>
    <w:rsid w:val="00757946"/>
    <w:rPr>
      <w:sz w:val="16"/>
      <w:szCs w:val="16"/>
    </w:rPr>
  </w:style>
  <w:style w:type="paragraph" w:styleId="CommentText">
    <w:name w:val="annotation text"/>
    <w:basedOn w:val="Normal"/>
    <w:link w:val="CommentTextChar"/>
    <w:uiPriority w:val="99"/>
    <w:semiHidden/>
    <w:unhideWhenUsed/>
    <w:rsid w:val="00757946"/>
    <w:rPr>
      <w:sz w:val="20"/>
      <w:szCs w:val="20"/>
    </w:rPr>
  </w:style>
  <w:style w:type="character" w:customStyle="1" w:styleId="CommentTextChar">
    <w:name w:val="Comment Text Char"/>
    <w:basedOn w:val="DefaultParagraphFont"/>
    <w:link w:val="CommentText"/>
    <w:uiPriority w:val="99"/>
    <w:semiHidden/>
    <w:rsid w:val="00757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946"/>
    <w:rPr>
      <w:b/>
      <w:bCs/>
    </w:rPr>
  </w:style>
  <w:style w:type="character" w:customStyle="1" w:styleId="CommentSubjectChar">
    <w:name w:val="Comment Subject Char"/>
    <w:basedOn w:val="CommentTextChar"/>
    <w:link w:val="CommentSubject"/>
    <w:uiPriority w:val="99"/>
    <w:semiHidden/>
    <w:rsid w:val="007579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torsport.org.au/docs/default-source/covid19/scrutiny/self-checklist-autotest.pdf?sfvrsn=6e56499a_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in@adelaidecarclub.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n@adelaidecarclub.com.au" TargetMode="External"/><Relationship Id="rId5" Type="http://schemas.openxmlformats.org/officeDocument/2006/relationships/webSettings" Target="webSettings.xml"/><Relationship Id="rId15" Type="http://schemas.openxmlformats.org/officeDocument/2006/relationships/hyperlink" Target="http://www.motorsport.org.au" TargetMode="External"/><Relationship Id="rId10" Type="http://schemas.openxmlformats.org/officeDocument/2006/relationships/hyperlink" Target="http://www.Motorsport.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torsport.org.au" TargetMode="External"/><Relationship Id="rId14" Type="http://schemas.openxmlformats.org/officeDocument/2006/relationships/hyperlink" Target="http://www.motorspor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E919-F746-4CD6-AC5D-2AFC4C4D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Flynn</dc:creator>
  <cp:keywords/>
  <dc:description/>
  <cp:lastModifiedBy>Peter McDonald</cp:lastModifiedBy>
  <cp:revision>2</cp:revision>
  <dcterms:created xsi:type="dcterms:W3CDTF">2021-05-21T04:14:00Z</dcterms:created>
  <dcterms:modified xsi:type="dcterms:W3CDTF">2021-05-21T04:14:00Z</dcterms:modified>
</cp:coreProperties>
</file>